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B5046C" w14:textId="1BC2833D" w:rsidR="00B95A52" w:rsidRPr="005B30AD" w:rsidRDefault="00B95A52" w:rsidP="00E95E7F">
      <w:pPr>
        <w:spacing w:before="80"/>
        <w:jc w:val="center"/>
        <w:rPr>
          <w:b/>
          <w:u w:val="single"/>
        </w:rPr>
      </w:pPr>
      <w:r w:rsidRPr="005B30AD">
        <w:rPr>
          <w:b/>
          <w:u w:val="single"/>
        </w:rPr>
        <w:t>ANEXO</w:t>
      </w:r>
      <w:r w:rsidRPr="005B30AD">
        <w:rPr>
          <w:b/>
          <w:spacing w:val="-2"/>
          <w:u w:val="single"/>
        </w:rPr>
        <w:t xml:space="preserve"> </w:t>
      </w:r>
      <w:proofErr w:type="spellStart"/>
      <w:r w:rsidRPr="005B30AD">
        <w:rPr>
          <w:b/>
          <w:u w:val="single"/>
        </w:rPr>
        <w:t>N°</w:t>
      </w:r>
      <w:proofErr w:type="spellEnd"/>
      <w:r w:rsidRPr="005B30AD">
        <w:rPr>
          <w:b/>
          <w:spacing w:val="-3"/>
          <w:u w:val="single"/>
        </w:rPr>
        <w:t xml:space="preserve"> </w:t>
      </w:r>
      <w:r w:rsidRPr="005B30AD">
        <w:rPr>
          <w:b/>
          <w:u w:val="single"/>
        </w:rPr>
        <w:t>2</w:t>
      </w:r>
    </w:p>
    <w:p w14:paraId="0277A311" w14:textId="77777777" w:rsidR="00B95A52" w:rsidRDefault="00B95A52" w:rsidP="00027E6C">
      <w:pPr>
        <w:pStyle w:val="a"/>
        <w:spacing w:before="80"/>
        <w:jc w:val="both"/>
        <w:rPr>
          <w:b/>
        </w:rPr>
      </w:pPr>
    </w:p>
    <w:p w14:paraId="42B77228" w14:textId="77777777" w:rsidR="00B95A52" w:rsidRPr="005B30AD" w:rsidRDefault="00B95A52" w:rsidP="00E95E7F">
      <w:pPr>
        <w:spacing w:line="276" w:lineRule="auto"/>
        <w:ind w:left="159" w:right="157"/>
        <w:jc w:val="center"/>
        <w:rPr>
          <w:b/>
        </w:rPr>
      </w:pPr>
      <w:r w:rsidRPr="005B30AD">
        <w:rPr>
          <w:b/>
        </w:rPr>
        <w:t>MODELO</w:t>
      </w:r>
      <w:r w:rsidRPr="005B30AD">
        <w:rPr>
          <w:b/>
          <w:spacing w:val="-7"/>
        </w:rPr>
        <w:t xml:space="preserve"> </w:t>
      </w:r>
      <w:r w:rsidRPr="005B30AD">
        <w:rPr>
          <w:b/>
        </w:rPr>
        <w:t>DE</w:t>
      </w:r>
      <w:r w:rsidRPr="005B30AD">
        <w:rPr>
          <w:b/>
          <w:spacing w:val="-7"/>
        </w:rPr>
        <w:t xml:space="preserve"> </w:t>
      </w:r>
      <w:r w:rsidRPr="005B30AD">
        <w:rPr>
          <w:b/>
        </w:rPr>
        <w:t>SOLICITUD</w:t>
      </w:r>
      <w:r w:rsidRPr="005B30AD">
        <w:rPr>
          <w:b/>
          <w:spacing w:val="-7"/>
        </w:rPr>
        <w:t xml:space="preserve"> </w:t>
      </w:r>
      <w:r w:rsidRPr="005B30AD">
        <w:rPr>
          <w:b/>
        </w:rPr>
        <w:t>DE</w:t>
      </w:r>
      <w:r w:rsidRPr="005B30AD">
        <w:rPr>
          <w:b/>
          <w:spacing w:val="-7"/>
        </w:rPr>
        <w:t xml:space="preserve"> </w:t>
      </w:r>
      <w:r w:rsidRPr="005B30AD">
        <w:rPr>
          <w:b/>
        </w:rPr>
        <w:t>LIQUIDACIÓN</w:t>
      </w:r>
      <w:r w:rsidRPr="005B30AD">
        <w:rPr>
          <w:b/>
          <w:spacing w:val="-7"/>
        </w:rPr>
        <w:t xml:space="preserve"> </w:t>
      </w:r>
      <w:r w:rsidRPr="005B30AD">
        <w:rPr>
          <w:b/>
        </w:rPr>
        <w:t>VOLUNTARIA</w:t>
      </w:r>
      <w:r w:rsidRPr="005B30AD">
        <w:rPr>
          <w:b/>
          <w:spacing w:val="-7"/>
        </w:rPr>
        <w:t xml:space="preserve"> </w:t>
      </w:r>
      <w:r w:rsidRPr="005B30AD">
        <w:rPr>
          <w:b/>
        </w:rPr>
        <w:t>SIMPLIFICADA PERSONA DEUDORA</w:t>
      </w:r>
    </w:p>
    <w:p w14:paraId="12A33E1B" w14:textId="77777777" w:rsidR="00B95A52" w:rsidRDefault="00B95A52" w:rsidP="00027E6C">
      <w:pPr>
        <w:pStyle w:val="a"/>
        <w:jc w:val="both"/>
        <w:rPr>
          <w:b/>
        </w:rPr>
      </w:pPr>
    </w:p>
    <w:p w14:paraId="1B924690" w14:textId="77777777" w:rsidR="00B95A52" w:rsidRDefault="00B95A52" w:rsidP="00027E6C">
      <w:pPr>
        <w:pStyle w:val="a"/>
        <w:jc w:val="both"/>
        <w:rPr>
          <w:b/>
        </w:rPr>
      </w:pPr>
    </w:p>
    <w:p w14:paraId="55A9B0FE" w14:textId="77777777" w:rsidR="00B95A52" w:rsidRDefault="00B95A52" w:rsidP="00027E6C">
      <w:pPr>
        <w:pStyle w:val="a"/>
        <w:tabs>
          <w:tab w:val="left" w:pos="2973"/>
        </w:tabs>
        <w:ind w:left="141"/>
        <w:jc w:val="both"/>
      </w:pPr>
      <w:r>
        <w:rPr>
          <w:spacing w:val="-2"/>
        </w:rPr>
        <w:t>Materia</w:t>
      </w:r>
      <w:r>
        <w:tab/>
        <w:t>:</w:t>
      </w:r>
      <w:r>
        <w:rPr>
          <w:spacing w:val="-6"/>
        </w:rPr>
        <w:t xml:space="preserve"> </w:t>
      </w:r>
      <w:r>
        <w:t>Liquidación</w:t>
      </w:r>
      <w:r>
        <w:rPr>
          <w:spacing w:val="-3"/>
        </w:rPr>
        <w:t xml:space="preserve"> </w:t>
      </w:r>
      <w:r>
        <w:t>Voluntaria</w:t>
      </w:r>
      <w:r>
        <w:rPr>
          <w:spacing w:val="-3"/>
        </w:rPr>
        <w:t xml:space="preserve"> </w:t>
      </w:r>
      <w:r>
        <w:rPr>
          <w:spacing w:val="-2"/>
        </w:rPr>
        <w:t>Simplificada.</w:t>
      </w:r>
    </w:p>
    <w:p w14:paraId="69F7E054" w14:textId="77777777" w:rsidR="00B95A52" w:rsidRDefault="00B95A52" w:rsidP="00027E6C">
      <w:pPr>
        <w:pStyle w:val="a"/>
        <w:jc w:val="both"/>
      </w:pPr>
    </w:p>
    <w:p w14:paraId="6565F179" w14:textId="77777777" w:rsidR="00B95A52" w:rsidRDefault="00B95A52" w:rsidP="00027E6C">
      <w:pPr>
        <w:pStyle w:val="a"/>
        <w:tabs>
          <w:tab w:val="left" w:pos="2976"/>
          <w:tab w:val="left" w:pos="3332"/>
          <w:tab w:val="left" w:pos="5156"/>
          <w:tab w:val="left" w:pos="6494"/>
          <w:tab w:val="left" w:pos="7018"/>
          <w:tab w:val="left" w:pos="8511"/>
        </w:tabs>
        <w:ind w:left="2976" w:right="138" w:hanging="2835"/>
        <w:jc w:val="both"/>
      </w:pPr>
      <w:r>
        <w:rPr>
          <w:spacing w:val="-2"/>
        </w:rPr>
        <w:t>Procedimiento</w:t>
      </w:r>
      <w:r>
        <w:tab/>
      </w:r>
      <w:r>
        <w:rPr>
          <w:spacing w:val="-10"/>
        </w:rPr>
        <w:t>:</w:t>
      </w:r>
      <w:r>
        <w:tab/>
      </w:r>
      <w:r>
        <w:rPr>
          <w:spacing w:val="-2"/>
        </w:rPr>
        <w:t>Procedimiento</w:t>
      </w:r>
      <w:r>
        <w:tab/>
      </w:r>
      <w:r>
        <w:rPr>
          <w:spacing w:val="-2"/>
        </w:rPr>
        <w:t>Concursal</w:t>
      </w:r>
      <w:r>
        <w:tab/>
      </w:r>
      <w:r>
        <w:rPr>
          <w:spacing w:val="-6"/>
        </w:rPr>
        <w:t>de</w:t>
      </w:r>
      <w:r>
        <w:tab/>
      </w:r>
      <w:r>
        <w:rPr>
          <w:spacing w:val="-2"/>
        </w:rPr>
        <w:t>Liquidación</w:t>
      </w:r>
      <w:r>
        <w:tab/>
      </w:r>
      <w:r>
        <w:rPr>
          <w:spacing w:val="-2"/>
        </w:rPr>
        <w:t>Voluntaria Simplificada.</w:t>
      </w:r>
    </w:p>
    <w:p w14:paraId="12ED8B92" w14:textId="77777777" w:rsidR="00B95A52" w:rsidRDefault="00B95A52" w:rsidP="00027E6C">
      <w:pPr>
        <w:pStyle w:val="a"/>
        <w:jc w:val="both"/>
      </w:pPr>
    </w:p>
    <w:p w14:paraId="3E1026FF" w14:textId="77777777" w:rsidR="00B95A52" w:rsidRDefault="00B95A52" w:rsidP="00027E6C">
      <w:pPr>
        <w:pStyle w:val="a"/>
        <w:tabs>
          <w:tab w:val="left" w:pos="2972"/>
        </w:tabs>
        <w:ind w:left="141"/>
        <w:jc w:val="both"/>
      </w:pPr>
      <w:r>
        <w:rPr>
          <w:spacing w:val="-2"/>
        </w:rPr>
        <w:t>Solicitante</w:t>
      </w:r>
      <w:r>
        <w:tab/>
        <w:t>:</w:t>
      </w:r>
      <w:r>
        <w:rPr>
          <w:spacing w:val="-3"/>
        </w:rPr>
        <w:t xml:space="preserve"> </w:t>
      </w:r>
      <w:r>
        <w:rPr>
          <w:spacing w:val="-2"/>
        </w:rPr>
        <w:t>...........................................................................</w:t>
      </w:r>
    </w:p>
    <w:p w14:paraId="0CB4DF01" w14:textId="77777777" w:rsidR="00B95A52" w:rsidRDefault="00B95A52" w:rsidP="00027E6C">
      <w:pPr>
        <w:pStyle w:val="a"/>
        <w:tabs>
          <w:tab w:val="left" w:pos="2972"/>
        </w:tabs>
        <w:ind w:left="141"/>
        <w:jc w:val="both"/>
      </w:pPr>
      <w:r>
        <w:rPr>
          <w:spacing w:val="-5"/>
        </w:rPr>
        <w:t>RUT</w:t>
      </w:r>
      <w:r>
        <w:tab/>
        <w:t>:</w:t>
      </w:r>
      <w:r>
        <w:rPr>
          <w:spacing w:val="-3"/>
        </w:rPr>
        <w:t xml:space="preserve"> </w:t>
      </w:r>
      <w:r>
        <w:rPr>
          <w:spacing w:val="-2"/>
        </w:rPr>
        <w:t>...........................................................................</w:t>
      </w:r>
    </w:p>
    <w:p w14:paraId="11DBDF17" w14:textId="77777777" w:rsidR="00B95A52" w:rsidRDefault="00B95A52" w:rsidP="00027E6C">
      <w:pPr>
        <w:pStyle w:val="a"/>
        <w:jc w:val="both"/>
      </w:pPr>
    </w:p>
    <w:p w14:paraId="3B0A31E6" w14:textId="77777777" w:rsidR="00B95A52" w:rsidRDefault="00B95A52" w:rsidP="00027E6C">
      <w:pPr>
        <w:pStyle w:val="a"/>
        <w:tabs>
          <w:tab w:val="left" w:pos="2973"/>
        </w:tabs>
        <w:ind w:left="141"/>
        <w:jc w:val="both"/>
      </w:pPr>
      <w:r>
        <w:t>Abogado</w:t>
      </w:r>
      <w:r>
        <w:rPr>
          <w:spacing w:val="-3"/>
        </w:rPr>
        <w:t xml:space="preserve"> </w:t>
      </w:r>
      <w:r>
        <w:rPr>
          <w:spacing w:val="-2"/>
        </w:rPr>
        <w:t>Patrocinante</w:t>
      </w:r>
      <w:r>
        <w:tab/>
        <w:t>:</w:t>
      </w:r>
      <w:r>
        <w:rPr>
          <w:spacing w:val="-3"/>
        </w:rPr>
        <w:t xml:space="preserve"> </w:t>
      </w:r>
      <w:r>
        <w:rPr>
          <w:spacing w:val="-2"/>
        </w:rPr>
        <w:t>...........................................................................</w:t>
      </w:r>
    </w:p>
    <w:p w14:paraId="11291568" w14:textId="77777777" w:rsidR="00B95A52" w:rsidRDefault="00B95A52" w:rsidP="00027E6C">
      <w:pPr>
        <w:pStyle w:val="a"/>
        <w:tabs>
          <w:tab w:val="left" w:pos="2972"/>
        </w:tabs>
        <w:ind w:left="141"/>
        <w:jc w:val="both"/>
      </w:pPr>
      <w:r>
        <w:rPr>
          <w:spacing w:val="-5"/>
        </w:rPr>
        <w:t>RUT</w:t>
      </w:r>
      <w:r>
        <w:tab/>
        <w:t>:</w:t>
      </w:r>
      <w:r>
        <w:rPr>
          <w:spacing w:val="-3"/>
        </w:rPr>
        <w:t xml:space="preserve"> </w:t>
      </w:r>
      <w:r>
        <w:rPr>
          <w:spacing w:val="-2"/>
        </w:rPr>
        <w:t>...........................................................................</w:t>
      </w:r>
    </w:p>
    <w:p w14:paraId="7026E9E1" w14:textId="77777777" w:rsidR="00B95A52" w:rsidRDefault="00B95A52" w:rsidP="00027E6C">
      <w:pPr>
        <w:pStyle w:val="a"/>
        <w:tabs>
          <w:tab w:val="left" w:pos="2973"/>
        </w:tabs>
        <w:ind w:left="141"/>
        <w:jc w:val="both"/>
      </w:pPr>
      <w:r>
        <w:rPr>
          <w:spacing w:val="-2"/>
        </w:rPr>
        <w:t>Apoderado</w:t>
      </w:r>
      <w:r>
        <w:tab/>
        <w:t>:</w:t>
      </w:r>
      <w:r>
        <w:rPr>
          <w:spacing w:val="-3"/>
        </w:rPr>
        <w:t xml:space="preserve"> </w:t>
      </w:r>
      <w:r>
        <w:rPr>
          <w:spacing w:val="-2"/>
        </w:rPr>
        <w:t>...........................................................................</w:t>
      </w:r>
    </w:p>
    <w:p w14:paraId="1FE7584C" w14:textId="77777777" w:rsidR="00B95A52" w:rsidRDefault="00B95A52" w:rsidP="00027E6C">
      <w:pPr>
        <w:pStyle w:val="a"/>
        <w:tabs>
          <w:tab w:val="left" w:pos="2972"/>
        </w:tabs>
        <w:ind w:left="141"/>
        <w:jc w:val="both"/>
      </w:pPr>
      <w:r>
        <w:rPr>
          <w:spacing w:val="-5"/>
        </w:rPr>
        <w:t>RUT</w:t>
      </w:r>
      <w:r>
        <w:tab/>
        <w:t>:</w:t>
      </w:r>
      <w:r>
        <w:rPr>
          <w:spacing w:val="-3"/>
        </w:rPr>
        <w:t xml:space="preserve"> </w:t>
      </w:r>
      <w:r>
        <w:rPr>
          <w:spacing w:val="-2"/>
        </w:rPr>
        <w:t>...........................................................................</w:t>
      </w:r>
    </w:p>
    <w:p w14:paraId="09DEADC0" w14:textId="77777777" w:rsidR="00B95A52" w:rsidRDefault="00B95A52" w:rsidP="00027E6C">
      <w:pPr>
        <w:pStyle w:val="a"/>
        <w:jc w:val="both"/>
        <w:rPr>
          <w:sz w:val="20"/>
        </w:rPr>
      </w:pPr>
    </w:p>
    <w:p w14:paraId="3EBC51A0" w14:textId="77777777" w:rsidR="00B95A52" w:rsidRDefault="00B95A52" w:rsidP="00027E6C">
      <w:pPr>
        <w:pStyle w:val="a"/>
        <w:spacing w:before="76"/>
        <w:jc w:val="both"/>
        <w:rPr>
          <w:sz w:val="20"/>
        </w:rPr>
      </w:pPr>
      <w:r>
        <w:rPr>
          <w:noProof/>
        </w:rPr>
        <mc:AlternateContent>
          <mc:Choice Requires="wps">
            <w:drawing>
              <wp:anchor distT="0" distB="0" distL="0" distR="0" simplePos="0" relativeHeight="251659264" behindDoc="1" locked="0" layoutInCell="1" allowOverlap="1" wp14:anchorId="42D42CEE" wp14:editId="60CC762F">
                <wp:simplePos x="0" y="0"/>
                <wp:positionH relativeFrom="page">
                  <wp:posOffset>1061720</wp:posOffset>
                </wp:positionH>
                <wp:positionV relativeFrom="paragraph">
                  <wp:posOffset>218325</wp:posOffset>
                </wp:positionV>
                <wp:extent cx="6068060" cy="1270"/>
                <wp:effectExtent l="0" t="0" r="0" b="0"/>
                <wp:wrapTopAndBottom/>
                <wp:docPr id="18" name="Graphic 18">
                  <a:extLst xmlns:a="http://schemas.openxmlformats.org/drawingml/2006/main">
                    <a:ext uri="{FF2B5EF4-FFF2-40B4-BE49-F238E27FC236}">
                      <a16:creationId xmlns:a16="http://schemas.microsoft.com/office/drawing/2014/main" id="{45ABB885-DC65-49B0-9B52-B67B02BF48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1270"/>
                        </a:xfrm>
                        <a:custGeom>
                          <a:avLst/>
                          <a:gdLst/>
                          <a:ahLst/>
                          <a:cxnLst/>
                          <a:rect l="l" t="t" r="r" b="b"/>
                          <a:pathLst>
                            <a:path w="6068060">
                              <a:moveTo>
                                <a:pt x="0" y="0"/>
                              </a:moveTo>
                              <a:lnTo>
                                <a:pt x="606805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83D116" id="Graphic 18" o:spid="_x0000_s1026" style="position:absolute;margin-left:83.6pt;margin-top:17.2pt;width:477.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68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" path="m,l6068059,e" filled="f">
                <v:path arrowok="t"/>
                <w10:wrap type="topAndBottom" anchorx="page"/>
              </v:shape>
            </w:pict>
          </mc:Fallback>
        </mc:AlternateContent>
      </w:r>
    </w:p>
    <w:p w14:paraId="59944DC7" w14:textId="77777777" w:rsidR="00B95A52" w:rsidRDefault="00B95A52" w:rsidP="00027E6C">
      <w:pPr>
        <w:pStyle w:val="a"/>
        <w:jc w:val="both"/>
      </w:pPr>
    </w:p>
    <w:p w14:paraId="29789F4A" w14:textId="383BC684" w:rsidR="00B95A52" w:rsidRDefault="00B95A52" w:rsidP="00027E6C">
      <w:pPr>
        <w:pStyle w:val="a"/>
        <w:ind w:left="141"/>
        <w:jc w:val="both"/>
      </w:pPr>
      <w:r w:rsidRPr="005B30AD">
        <w:rPr>
          <w:b/>
          <w:bCs/>
        </w:rPr>
        <w:t>En lo principal:</w:t>
      </w:r>
      <w:r>
        <w:t xml:space="preserve"> Solicitud de liquidación voluntaria simplificada de persona deudora. </w:t>
      </w:r>
      <w:r w:rsidRPr="005B30AD">
        <w:rPr>
          <w:b/>
          <w:bCs/>
        </w:rPr>
        <w:t xml:space="preserve">Primer Otrosí: </w:t>
      </w:r>
      <w:r>
        <w:t xml:space="preserve">Acompaña anexos 1 a …. del artículo 273 A de la Ley </w:t>
      </w:r>
      <w:r w:rsidR="005B30AD">
        <w:t>N.º</w:t>
      </w:r>
      <w:r>
        <w:t xml:space="preserve"> 20.720, con citación. </w:t>
      </w:r>
      <w:r w:rsidRPr="005B30AD">
        <w:rPr>
          <w:b/>
          <w:bCs/>
        </w:rPr>
        <w:t>Segundo Otrosí:</w:t>
      </w:r>
      <w:r>
        <w:t xml:space="preserve"> Acompaña documentos. </w:t>
      </w:r>
      <w:r w:rsidRPr="005B30AD">
        <w:rPr>
          <w:b/>
          <w:bCs/>
        </w:rPr>
        <w:t>Tercer Otrosí:</w:t>
      </w:r>
      <w:r>
        <w:t xml:space="preserve"> Señala correos electrónicos de notificaciones. </w:t>
      </w:r>
      <w:r w:rsidRPr="00E95E7F">
        <w:rPr>
          <w:b/>
          <w:bCs/>
        </w:rPr>
        <w:t>Cuarto Otrosí:</w:t>
      </w:r>
      <w:r>
        <w:t xml:space="preserve"> Patrocinio y poder.</w:t>
      </w:r>
    </w:p>
    <w:p w14:paraId="1383A51D" w14:textId="77777777" w:rsidR="00B95A52" w:rsidRDefault="00B95A52" w:rsidP="00027E6C">
      <w:pPr>
        <w:pStyle w:val="a"/>
        <w:jc w:val="both"/>
      </w:pPr>
    </w:p>
    <w:p w14:paraId="3C620B19" w14:textId="77777777" w:rsidR="00B95A52" w:rsidRDefault="00B95A52" w:rsidP="00027E6C">
      <w:pPr>
        <w:pStyle w:val="a"/>
        <w:jc w:val="both"/>
      </w:pPr>
    </w:p>
    <w:p w14:paraId="18509573" w14:textId="77777777" w:rsidR="00B95A52" w:rsidRPr="005B30AD" w:rsidRDefault="00B95A52" w:rsidP="00E95E7F">
      <w:pPr>
        <w:pStyle w:val="a"/>
        <w:jc w:val="center"/>
        <w:rPr>
          <w:b/>
          <w:bCs/>
        </w:rPr>
      </w:pPr>
      <w:r w:rsidRPr="005B30AD">
        <w:rPr>
          <w:b/>
          <w:bCs/>
        </w:rPr>
        <w:t>S.J.L.</w:t>
      </w:r>
      <w:r w:rsidRPr="005B30AD">
        <w:rPr>
          <w:b/>
          <w:bCs/>
          <w:spacing w:val="-2"/>
        </w:rPr>
        <w:t xml:space="preserve"> CIVIL</w:t>
      </w:r>
    </w:p>
    <w:p w14:paraId="66822EAC" w14:textId="77777777" w:rsidR="00B95A52" w:rsidRDefault="00B95A52" w:rsidP="00027E6C">
      <w:pPr>
        <w:pStyle w:val="a"/>
        <w:jc w:val="both"/>
      </w:pPr>
    </w:p>
    <w:p w14:paraId="211E3C85" w14:textId="2AC75CFE" w:rsidR="00B95A52" w:rsidRDefault="00B95A52" w:rsidP="00027E6C">
      <w:pPr>
        <w:pStyle w:val="a"/>
        <w:ind w:left="141"/>
        <w:jc w:val="both"/>
      </w:pPr>
      <w:r>
        <w:t>……………………………………………………</w:t>
      </w:r>
      <w:proofErr w:type="gramStart"/>
      <w:r>
        <w:t>…….</w:t>
      </w:r>
      <w:proofErr w:type="gramEnd"/>
      <w:r>
        <w:t>, de oficio o profesión ……………………, cédula de identidad</w:t>
      </w:r>
      <w:r w:rsidR="00027E6C">
        <w:rPr>
          <w:rStyle w:val="Refdenotaalpie"/>
        </w:rPr>
        <w:footnoteReference w:id="1"/>
      </w:r>
      <w:r>
        <w:rPr>
          <w:spacing w:val="65"/>
          <w:position w:val="7"/>
          <w:sz w:val="14"/>
        </w:rPr>
        <w:t xml:space="preserve"> </w:t>
      </w:r>
      <w:proofErr w:type="spellStart"/>
      <w:r>
        <w:t>N°</w:t>
      </w:r>
      <w:proofErr w:type="spellEnd"/>
      <w:r>
        <w:t>……………………</w:t>
      </w:r>
      <w:proofErr w:type="gramStart"/>
      <w:r>
        <w:t>…….</w:t>
      </w:r>
      <w:proofErr w:type="gramEnd"/>
      <w:r>
        <w:t>.,</w:t>
      </w:r>
      <w:r>
        <w:rPr>
          <w:spacing w:val="38"/>
        </w:rPr>
        <w:t xml:space="preserve"> </w:t>
      </w:r>
      <w:r>
        <w:t>estado</w:t>
      </w:r>
      <w:r>
        <w:rPr>
          <w:spacing w:val="37"/>
        </w:rPr>
        <w:t xml:space="preserve"> </w:t>
      </w:r>
      <w:r>
        <w:t>civil</w:t>
      </w:r>
      <w:r>
        <w:rPr>
          <w:spacing w:val="38"/>
        </w:rPr>
        <w:t xml:space="preserve"> </w:t>
      </w:r>
      <w:r>
        <w:t>….................,</w:t>
      </w:r>
      <w:r>
        <w:rPr>
          <w:spacing w:val="38"/>
        </w:rPr>
        <w:t xml:space="preserve"> </w:t>
      </w:r>
      <w:r>
        <w:t>con</w:t>
      </w:r>
      <w:r>
        <w:rPr>
          <w:spacing w:val="37"/>
        </w:rPr>
        <w:t xml:space="preserve"> </w:t>
      </w:r>
      <w:r>
        <w:t>domicilio</w:t>
      </w:r>
      <w:r>
        <w:rPr>
          <w:spacing w:val="38"/>
        </w:rPr>
        <w:t xml:space="preserve"> </w:t>
      </w:r>
      <w:r>
        <w:rPr>
          <w:spacing w:val="-5"/>
        </w:rPr>
        <w:t>en</w:t>
      </w:r>
      <w:r w:rsidR="005B30AD">
        <w:rPr>
          <w:spacing w:val="-5"/>
        </w:rPr>
        <w:t xml:space="preserve"> </w:t>
      </w:r>
      <w:r>
        <w:rPr>
          <w:spacing w:val="-10"/>
        </w:rPr>
        <w:t>…</w:t>
      </w:r>
      <w:r w:rsidR="005B30AD">
        <w:t>…</w:t>
      </w:r>
      <w:proofErr w:type="gramStart"/>
      <w:r w:rsidR="005B30AD">
        <w:t>…….</w:t>
      </w:r>
      <w:proofErr w:type="gramEnd"/>
      <w:r>
        <w:t>,</w:t>
      </w:r>
      <w:r>
        <w:rPr>
          <w:spacing w:val="-4"/>
        </w:rPr>
        <w:t xml:space="preserve"> </w:t>
      </w:r>
      <w:r>
        <w:t>a</w:t>
      </w:r>
      <w:r>
        <w:rPr>
          <w:spacing w:val="-2"/>
        </w:rPr>
        <w:t xml:space="preserve"> </w:t>
      </w:r>
      <w:r>
        <w:t>S.S.,</w:t>
      </w:r>
      <w:r>
        <w:rPr>
          <w:spacing w:val="-1"/>
        </w:rPr>
        <w:t xml:space="preserve"> </w:t>
      </w:r>
      <w:r>
        <w:t>respetuosamente</w:t>
      </w:r>
      <w:r>
        <w:rPr>
          <w:spacing w:val="-2"/>
        </w:rPr>
        <w:t xml:space="preserve"> digo:</w:t>
      </w:r>
    </w:p>
    <w:p w14:paraId="20048732" w14:textId="77777777" w:rsidR="00B95A52" w:rsidRDefault="00B95A52" w:rsidP="00027E6C">
      <w:pPr>
        <w:pStyle w:val="a"/>
        <w:jc w:val="both"/>
      </w:pPr>
    </w:p>
    <w:p w14:paraId="68C34A93" w14:textId="5155A16A" w:rsidR="00B95A52" w:rsidRDefault="00B95A52" w:rsidP="00027E6C">
      <w:pPr>
        <w:pStyle w:val="a"/>
        <w:ind w:left="141"/>
        <w:jc w:val="both"/>
      </w:pPr>
      <w:r>
        <w:t xml:space="preserve">Que, por este acto, vengo en solicitar la Liquidación Voluntaria Simplificada de </w:t>
      </w:r>
      <w:r>
        <w:lastRenderedPageBreak/>
        <w:t>esta persona</w:t>
      </w:r>
      <w:r>
        <w:rPr>
          <w:spacing w:val="-10"/>
        </w:rPr>
        <w:t xml:space="preserve"> </w:t>
      </w:r>
      <w:r>
        <w:t>deudora,</w:t>
      </w:r>
      <w:r>
        <w:rPr>
          <w:spacing w:val="-10"/>
        </w:rPr>
        <w:t xml:space="preserve"> </w:t>
      </w:r>
      <w:r>
        <w:t>en</w:t>
      </w:r>
      <w:r>
        <w:rPr>
          <w:spacing w:val="-10"/>
        </w:rPr>
        <w:t xml:space="preserve"> </w:t>
      </w:r>
      <w:r>
        <w:t>los</w:t>
      </w:r>
      <w:r>
        <w:rPr>
          <w:spacing w:val="-10"/>
        </w:rPr>
        <w:t xml:space="preserve"> </w:t>
      </w:r>
      <w:r>
        <w:t>términos</w:t>
      </w:r>
      <w:r>
        <w:rPr>
          <w:spacing w:val="-10"/>
        </w:rPr>
        <w:t xml:space="preserve"> </w:t>
      </w:r>
      <w:r>
        <w:t>regulados</w:t>
      </w:r>
      <w:r>
        <w:rPr>
          <w:spacing w:val="-10"/>
        </w:rPr>
        <w:t xml:space="preserve"> </w:t>
      </w:r>
      <w:r>
        <w:t>en</w:t>
      </w:r>
      <w:r>
        <w:rPr>
          <w:spacing w:val="-10"/>
        </w:rPr>
        <w:t xml:space="preserve"> </w:t>
      </w:r>
      <w:r>
        <w:t>el</w:t>
      </w:r>
      <w:r>
        <w:rPr>
          <w:spacing w:val="-10"/>
        </w:rPr>
        <w:t xml:space="preserve"> </w:t>
      </w:r>
      <w:r>
        <w:t>Párrafo</w:t>
      </w:r>
      <w:r>
        <w:rPr>
          <w:spacing w:val="-10"/>
        </w:rPr>
        <w:t xml:space="preserve"> </w:t>
      </w:r>
      <w:r>
        <w:t>1</w:t>
      </w:r>
      <w:r>
        <w:rPr>
          <w:spacing w:val="-10"/>
        </w:rPr>
        <w:t xml:space="preserve"> </w:t>
      </w:r>
      <w:r>
        <w:t>del</w:t>
      </w:r>
      <w:r>
        <w:rPr>
          <w:spacing w:val="-10"/>
        </w:rPr>
        <w:t xml:space="preserve"> </w:t>
      </w:r>
      <w:r>
        <w:t>Título</w:t>
      </w:r>
      <w:r>
        <w:rPr>
          <w:spacing w:val="-10"/>
        </w:rPr>
        <w:t xml:space="preserve"> </w:t>
      </w:r>
      <w:r>
        <w:t>2</w:t>
      </w:r>
      <w:r>
        <w:rPr>
          <w:spacing w:val="-10"/>
        </w:rPr>
        <w:t xml:space="preserve"> </w:t>
      </w:r>
      <w:r>
        <w:t>del</w:t>
      </w:r>
      <w:r>
        <w:rPr>
          <w:spacing w:val="-10"/>
        </w:rPr>
        <w:t xml:space="preserve"> </w:t>
      </w:r>
      <w:r>
        <w:t>Capítulo</w:t>
      </w:r>
      <w:r>
        <w:rPr>
          <w:spacing w:val="-10"/>
        </w:rPr>
        <w:t xml:space="preserve"> </w:t>
      </w:r>
      <w:r>
        <w:t xml:space="preserve">V, de la Ley </w:t>
      </w:r>
      <w:r w:rsidR="005B30AD">
        <w:t>N.º</w:t>
      </w:r>
      <w:r>
        <w:t xml:space="preserve"> 20.720.</w:t>
      </w:r>
    </w:p>
    <w:p w14:paraId="2710D932" w14:textId="77777777" w:rsidR="00B95A52" w:rsidRDefault="00B95A52" w:rsidP="00027E6C">
      <w:pPr>
        <w:pStyle w:val="a"/>
        <w:jc w:val="both"/>
      </w:pPr>
    </w:p>
    <w:p w14:paraId="4C692D4D" w14:textId="2F697929" w:rsidR="00B95A52" w:rsidRDefault="00B95A52" w:rsidP="00027E6C">
      <w:pPr>
        <w:pStyle w:val="a"/>
        <w:ind w:left="141"/>
        <w:jc w:val="both"/>
      </w:pPr>
      <w:r>
        <w:t>De</w:t>
      </w:r>
      <w:r>
        <w:rPr>
          <w:spacing w:val="-6"/>
        </w:rPr>
        <w:t xml:space="preserve"> </w:t>
      </w:r>
      <w:r>
        <w:t>lo</w:t>
      </w:r>
      <w:r>
        <w:rPr>
          <w:spacing w:val="-6"/>
        </w:rPr>
        <w:t xml:space="preserve"> </w:t>
      </w:r>
      <w:r>
        <w:t>anterior,</w:t>
      </w:r>
      <w:r>
        <w:rPr>
          <w:spacing w:val="-6"/>
        </w:rPr>
        <w:t xml:space="preserve"> </w:t>
      </w:r>
      <w:r>
        <w:t>se</w:t>
      </w:r>
      <w:r>
        <w:rPr>
          <w:spacing w:val="-6"/>
        </w:rPr>
        <w:t xml:space="preserve"> </w:t>
      </w:r>
      <w:r>
        <w:t>observa</w:t>
      </w:r>
      <w:r>
        <w:rPr>
          <w:spacing w:val="-6"/>
        </w:rPr>
        <w:t xml:space="preserve"> </w:t>
      </w:r>
      <w:r>
        <w:t>que,</w:t>
      </w:r>
      <w:r>
        <w:rPr>
          <w:spacing w:val="-6"/>
        </w:rPr>
        <w:t xml:space="preserve"> </w:t>
      </w:r>
      <w:r>
        <w:t>el</w:t>
      </w:r>
      <w:r>
        <w:rPr>
          <w:spacing w:val="-6"/>
        </w:rPr>
        <w:t xml:space="preserve"> </w:t>
      </w:r>
      <w:r>
        <w:t>artículo</w:t>
      </w:r>
      <w:r>
        <w:rPr>
          <w:spacing w:val="-6"/>
        </w:rPr>
        <w:t xml:space="preserve"> </w:t>
      </w:r>
      <w:r>
        <w:t>273</w:t>
      </w:r>
      <w:r>
        <w:rPr>
          <w:spacing w:val="-6"/>
        </w:rPr>
        <w:t xml:space="preserve"> </w:t>
      </w:r>
      <w:r>
        <w:t>del</w:t>
      </w:r>
      <w:r>
        <w:rPr>
          <w:spacing w:val="-6"/>
        </w:rPr>
        <w:t xml:space="preserve"> </w:t>
      </w:r>
      <w:r>
        <w:t>Capítulo</w:t>
      </w:r>
      <w:r>
        <w:rPr>
          <w:spacing w:val="-6"/>
        </w:rPr>
        <w:t xml:space="preserve"> </w:t>
      </w:r>
      <w:r>
        <w:t>V</w:t>
      </w:r>
      <w:r>
        <w:rPr>
          <w:spacing w:val="-6"/>
        </w:rPr>
        <w:t xml:space="preserve"> </w:t>
      </w:r>
      <w:r>
        <w:t>señalado,</w:t>
      </w:r>
      <w:r>
        <w:rPr>
          <w:spacing w:val="-6"/>
        </w:rPr>
        <w:t xml:space="preserve"> </w:t>
      </w:r>
      <w:r>
        <w:t>dispone</w:t>
      </w:r>
      <w:r>
        <w:rPr>
          <w:spacing w:val="-6"/>
        </w:rPr>
        <w:t xml:space="preserve"> </w:t>
      </w:r>
      <w:r>
        <w:t>que</w:t>
      </w:r>
      <w:r>
        <w:rPr>
          <w:spacing w:val="-6"/>
        </w:rPr>
        <w:t xml:space="preserve"> </w:t>
      </w:r>
      <w:r>
        <w:t>el procedimiento</w:t>
      </w:r>
      <w:r>
        <w:rPr>
          <w:spacing w:val="-18"/>
        </w:rPr>
        <w:t xml:space="preserve"> </w:t>
      </w:r>
      <w:r>
        <w:t>de</w:t>
      </w:r>
      <w:r>
        <w:rPr>
          <w:spacing w:val="-18"/>
        </w:rPr>
        <w:t xml:space="preserve"> </w:t>
      </w:r>
      <w:r>
        <w:t>Liquidación</w:t>
      </w:r>
      <w:r>
        <w:rPr>
          <w:spacing w:val="-18"/>
        </w:rPr>
        <w:t xml:space="preserve"> </w:t>
      </w:r>
      <w:r>
        <w:t>Voluntaria</w:t>
      </w:r>
      <w:r>
        <w:rPr>
          <w:spacing w:val="-18"/>
        </w:rPr>
        <w:t xml:space="preserve"> </w:t>
      </w:r>
      <w:r>
        <w:t>Simplificada</w:t>
      </w:r>
      <w:r>
        <w:rPr>
          <w:spacing w:val="-18"/>
        </w:rPr>
        <w:t xml:space="preserve"> </w:t>
      </w:r>
      <w:r>
        <w:t>resultará</w:t>
      </w:r>
      <w:r>
        <w:rPr>
          <w:spacing w:val="-18"/>
        </w:rPr>
        <w:t xml:space="preserve"> </w:t>
      </w:r>
      <w:r>
        <w:t>aplicable</w:t>
      </w:r>
      <w:r>
        <w:rPr>
          <w:spacing w:val="-18"/>
        </w:rPr>
        <w:t xml:space="preserve"> </w:t>
      </w:r>
      <w:r>
        <w:t>a</w:t>
      </w:r>
      <w:r>
        <w:rPr>
          <w:spacing w:val="-18"/>
        </w:rPr>
        <w:t xml:space="preserve"> </w:t>
      </w:r>
      <w:r>
        <w:t>las</w:t>
      </w:r>
      <w:r>
        <w:rPr>
          <w:spacing w:val="-18"/>
        </w:rPr>
        <w:t xml:space="preserve"> </w:t>
      </w:r>
      <w:r>
        <w:t xml:space="preserve">personas deudoras, definidas en el </w:t>
      </w:r>
      <w:r w:rsidR="005B30AD">
        <w:t>N.º</w:t>
      </w:r>
      <w:r>
        <w:t xml:space="preserve"> 25 del artículo 2 de la Ley </w:t>
      </w:r>
      <w:r w:rsidR="005B30AD">
        <w:t>N.º</w:t>
      </w:r>
      <w:r>
        <w:t xml:space="preserve"> 20.720.</w:t>
      </w:r>
    </w:p>
    <w:p w14:paraId="79FBD084" w14:textId="77777777" w:rsidR="00B95A52" w:rsidRDefault="00B95A52" w:rsidP="00027E6C">
      <w:pPr>
        <w:pStyle w:val="a"/>
        <w:jc w:val="both"/>
      </w:pPr>
    </w:p>
    <w:p w14:paraId="48DC113C" w14:textId="77777777" w:rsidR="00027E6C" w:rsidRDefault="00B95A52" w:rsidP="00027E6C">
      <w:pPr>
        <w:pStyle w:val="a"/>
        <w:ind w:left="141"/>
        <w:jc w:val="both"/>
      </w:pPr>
      <w:r>
        <w:t xml:space="preserve">Conjuntamente, se acompaña documentación en los anexos señalados en el primer otrosí de esta presentación, así como los documentos acompañados en el segundo otrosí, de acuerdo con lo dispuesto en el artículo 273 A de la Ley </w:t>
      </w:r>
      <w:r w:rsidR="005B30AD">
        <w:t>N.º</w:t>
      </w:r>
      <w:r>
        <w:t xml:space="preserve"> 20.720.</w:t>
      </w:r>
    </w:p>
    <w:p w14:paraId="2D1D17E4" w14:textId="77777777" w:rsidR="00D731CA" w:rsidRPr="00D731CA" w:rsidRDefault="00D731CA" w:rsidP="00D731CA">
      <w:pPr>
        <w:pStyle w:val="Textoindependiente"/>
      </w:pPr>
    </w:p>
    <w:p w14:paraId="33CD8E2A" w14:textId="5B864398" w:rsidR="00B95A52" w:rsidRDefault="00B95A52" w:rsidP="00027E6C">
      <w:pPr>
        <w:pStyle w:val="a"/>
        <w:ind w:left="141"/>
        <w:jc w:val="both"/>
      </w:pPr>
      <w:r>
        <w:t xml:space="preserve">Por tanto, se cumplen los presupuestos requeridos en el artículo 273 y siguientes de la Ley </w:t>
      </w:r>
      <w:r w:rsidR="005B30AD">
        <w:t>N.º</w:t>
      </w:r>
      <w:r>
        <w:t xml:space="preserve"> 20.720, para efectos que esta Empresa Deudora se someta a un procedimiento de Liquidación Voluntaria Simplificada.</w:t>
      </w:r>
    </w:p>
    <w:p w14:paraId="6FD3B88C" w14:textId="77777777" w:rsidR="00B95A52" w:rsidRDefault="00B95A52" w:rsidP="00027E6C">
      <w:pPr>
        <w:pStyle w:val="a"/>
        <w:jc w:val="both"/>
      </w:pPr>
    </w:p>
    <w:p w14:paraId="285BC427" w14:textId="32B2E5ED" w:rsidR="00B95A52" w:rsidRDefault="00B95A52" w:rsidP="00027E6C">
      <w:pPr>
        <w:pStyle w:val="a"/>
        <w:ind w:left="141"/>
        <w:jc w:val="both"/>
      </w:pPr>
      <w:r>
        <w:t xml:space="preserve">Finalmente, se observa que esta Empresa Deudora puede solicitar su liquidación voluntaria, en relación con el artículo 273 B de la Ley </w:t>
      </w:r>
      <w:r w:rsidR="005B30AD">
        <w:t>N.º</w:t>
      </w:r>
      <w:r>
        <w:t xml:space="preserve"> 20.720.</w:t>
      </w:r>
    </w:p>
    <w:p w14:paraId="6380D838" w14:textId="77777777" w:rsidR="00B95A52" w:rsidRDefault="00B95A52" w:rsidP="00027E6C">
      <w:pPr>
        <w:pStyle w:val="a"/>
        <w:jc w:val="both"/>
      </w:pPr>
    </w:p>
    <w:p w14:paraId="60F3C431" w14:textId="77777777" w:rsidR="00B95A52" w:rsidRDefault="00B95A52" w:rsidP="00027E6C">
      <w:pPr>
        <w:pStyle w:val="a"/>
        <w:jc w:val="both"/>
      </w:pPr>
    </w:p>
    <w:p w14:paraId="02BA8291" w14:textId="77777777" w:rsidR="00B95A52" w:rsidRDefault="00B95A52" w:rsidP="00027E6C">
      <w:pPr>
        <w:pStyle w:val="a"/>
        <w:spacing w:before="1"/>
        <w:ind w:left="141"/>
        <w:jc w:val="both"/>
      </w:pPr>
      <w:r w:rsidRPr="005B30AD">
        <w:rPr>
          <w:b/>
          <w:bCs/>
        </w:rPr>
        <w:t>POR TANTO;</w:t>
      </w:r>
      <w:r>
        <w:t xml:space="preserve"> y de conformidad con lo dispuesto en los artículos 254 y siguientes del Código de Procedimiento Civil, 273 y siguientes de la Ley N.º 20.720, de Reorganización y Liquidación de Activos de Empresas y Personas, y demás normas legales pertinentes,</w:t>
      </w:r>
    </w:p>
    <w:p w14:paraId="482FA454" w14:textId="77777777" w:rsidR="00B95A52" w:rsidRDefault="00B95A52" w:rsidP="00027E6C">
      <w:pPr>
        <w:pStyle w:val="a"/>
        <w:tabs>
          <w:tab w:val="left" w:leader="dot" w:pos="6133"/>
        </w:tabs>
        <w:spacing w:before="267"/>
        <w:ind w:left="141"/>
        <w:jc w:val="both"/>
      </w:pPr>
      <w:r w:rsidRPr="005B30AD">
        <w:rPr>
          <w:b/>
          <w:bCs/>
        </w:rPr>
        <w:t>SOLICITO A S.S.:</w:t>
      </w:r>
      <w:r>
        <w:t xml:space="preserve"> Se sirva dictar resolución de liquidación voluntaria simplificada de la persona deudora, señor(a)</w:t>
      </w:r>
      <w:r>
        <w:tab/>
        <w:t>, antes individualizada.</w:t>
      </w:r>
    </w:p>
    <w:p w14:paraId="66C01870" w14:textId="77777777" w:rsidR="00B95A52" w:rsidRDefault="00B95A52" w:rsidP="00027E6C">
      <w:pPr>
        <w:pStyle w:val="a"/>
        <w:jc w:val="both"/>
      </w:pPr>
    </w:p>
    <w:p w14:paraId="72765D12" w14:textId="77777777" w:rsidR="00B95A52" w:rsidRDefault="00B95A52" w:rsidP="00027E6C">
      <w:pPr>
        <w:pStyle w:val="a"/>
        <w:jc w:val="both"/>
      </w:pPr>
    </w:p>
    <w:p w14:paraId="68AA5C26" w14:textId="02D238FB" w:rsidR="00B95A52" w:rsidRDefault="00B95A52" w:rsidP="00027E6C">
      <w:pPr>
        <w:pStyle w:val="a"/>
        <w:ind w:left="141"/>
        <w:jc w:val="both"/>
      </w:pPr>
      <w:r w:rsidRPr="005B30AD">
        <w:rPr>
          <w:b/>
          <w:bCs/>
        </w:rPr>
        <w:t>PRIMER</w:t>
      </w:r>
      <w:r w:rsidRPr="005B30AD">
        <w:rPr>
          <w:b/>
          <w:bCs/>
          <w:spacing w:val="14"/>
        </w:rPr>
        <w:t xml:space="preserve"> </w:t>
      </w:r>
      <w:r w:rsidRPr="005B30AD">
        <w:rPr>
          <w:b/>
          <w:bCs/>
        </w:rPr>
        <w:t>OTROSÍ:</w:t>
      </w:r>
      <w:r>
        <w:rPr>
          <w:spacing w:val="15"/>
        </w:rPr>
        <w:t xml:space="preserve"> </w:t>
      </w:r>
      <w:r>
        <w:t>SOLICITO</w:t>
      </w:r>
      <w:r>
        <w:rPr>
          <w:spacing w:val="15"/>
        </w:rPr>
        <w:t xml:space="preserve"> </w:t>
      </w:r>
      <w:r>
        <w:t>A</w:t>
      </w:r>
      <w:r>
        <w:rPr>
          <w:spacing w:val="14"/>
        </w:rPr>
        <w:t xml:space="preserve"> </w:t>
      </w:r>
      <w:r>
        <w:t>S.S.,</w:t>
      </w:r>
      <w:r>
        <w:rPr>
          <w:spacing w:val="15"/>
        </w:rPr>
        <w:t xml:space="preserve"> </w:t>
      </w:r>
      <w:r>
        <w:t>se</w:t>
      </w:r>
      <w:r>
        <w:rPr>
          <w:spacing w:val="15"/>
        </w:rPr>
        <w:t xml:space="preserve"> </w:t>
      </w:r>
      <w:r>
        <w:t>sirva</w:t>
      </w:r>
      <w:r>
        <w:rPr>
          <w:spacing w:val="15"/>
        </w:rPr>
        <w:t xml:space="preserve"> </w:t>
      </w:r>
      <w:r>
        <w:t>tener</w:t>
      </w:r>
      <w:r>
        <w:rPr>
          <w:spacing w:val="14"/>
        </w:rPr>
        <w:t xml:space="preserve"> </w:t>
      </w:r>
      <w:r>
        <w:t>por</w:t>
      </w:r>
      <w:r>
        <w:rPr>
          <w:spacing w:val="15"/>
        </w:rPr>
        <w:t xml:space="preserve"> </w:t>
      </w:r>
      <w:r>
        <w:t>acompañados</w:t>
      </w:r>
      <w:r>
        <w:rPr>
          <w:spacing w:val="15"/>
        </w:rPr>
        <w:t xml:space="preserve"> </w:t>
      </w:r>
      <w:r>
        <w:t>los</w:t>
      </w:r>
      <w:r>
        <w:rPr>
          <w:spacing w:val="72"/>
        </w:rPr>
        <w:t xml:space="preserve"> </w:t>
      </w:r>
      <w:r>
        <w:rPr>
          <w:spacing w:val="-2"/>
        </w:rPr>
        <w:t>anexos</w:t>
      </w:r>
      <w:r w:rsidR="002E62C0">
        <w:rPr>
          <w:spacing w:val="-2"/>
        </w:rPr>
        <w:t xml:space="preserve"> </w:t>
      </w:r>
      <w:r>
        <w:t xml:space="preserve">señalados en la Norma de Carácter General </w:t>
      </w:r>
      <w:r w:rsidR="005B30AD">
        <w:t>N.º</w:t>
      </w:r>
      <w:r>
        <w:t xml:space="preserve"> ……. de fecha ………………, emitida por la Superintendencia de Insolvencia y Reemprendimiento, con citación y según el siguiente índice:</w:t>
      </w:r>
    </w:p>
    <w:p w14:paraId="6A9E1F21" w14:textId="77777777" w:rsidR="00B95A52" w:rsidRDefault="00B95A52" w:rsidP="00027E6C">
      <w:pPr>
        <w:pStyle w:val="a"/>
        <w:jc w:val="both"/>
      </w:pPr>
    </w:p>
    <w:p w14:paraId="4F1D2275" w14:textId="77777777" w:rsidR="00B95A52" w:rsidRDefault="00B95A52" w:rsidP="00027E6C">
      <w:pPr>
        <w:pStyle w:val="a"/>
        <w:numPr>
          <w:ilvl w:val="0"/>
          <w:numId w:val="1"/>
        </w:numPr>
        <w:tabs>
          <w:tab w:val="left" w:pos="848"/>
        </w:tabs>
        <w:ind w:firstLine="0"/>
        <w:jc w:val="both"/>
      </w:pPr>
      <w:r>
        <w:t>Numeral 1 del artículo 273 A: Nómina de los bienes de propiedad del deudor, con el siguiente detalle:</w:t>
      </w:r>
    </w:p>
    <w:p w14:paraId="2BBFCACE" w14:textId="77777777" w:rsidR="00B95A52" w:rsidRDefault="00B95A52" w:rsidP="00027E6C">
      <w:pPr>
        <w:pStyle w:val="a"/>
        <w:numPr>
          <w:ilvl w:val="1"/>
          <w:numId w:val="1"/>
        </w:numPr>
        <w:tabs>
          <w:tab w:val="left" w:pos="569"/>
        </w:tabs>
        <w:ind w:left="569" w:hanging="428"/>
        <w:jc w:val="both"/>
      </w:pPr>
      <w:r>
        <w:t>Bienes</w:t>
      </w:r>
      <w:r>
        <w:rPr>
          <w:spacing w:val="-4"/>
        </w:rPr>
        <w:t xml:space="preserve"> </w:t>
      </w:r>
      <w:r>
        <w:t>raíces,</w:t>
      </w:r>
      <w:r>
        <w:rPr>
          <w:spacing w:val="-2"/>
        </w:rPr>
        <w:t xml:space="preserve"> </w:t>
      </w:r>
      <w:r>
        <w:t>conforme</w:t>
      </w:r>
      <w:r>
        <w:rPr>
          <w:spacing w:val="-2"/>
        </w:rPr>
        <w:t xml:space="preserve"> </w:t>
      </w:r>
      <w:r>
        <w:t>a</w:t>
      </w:r>
      <w:r>
        <w:rPr>
          <w:spacing w:val="-1"/>
        </w:rPr>
        <w:t xml:space="preserve"> </w:t>
      </w:r>
      <w:r>
        <w:t>formato</w:t>
      </w:r>
      <w:r>
        <w:rPr>
          <w:spacing w:val="-2"/>
        </w:rPr>
        <w:t xml:space="preserve"> </w:t>
      </w:r>
      <w:r>
        <w:t>contenido</w:t>
      </w:r>
      <w:r>
        <w:rPr>
          <w:spacing w:val="-2"/>
        </w:rPr>
        <w:t xml:space="preserve"> </w:t>
      </w:r>
      <w:r>
        <w:t>en</w:t>
      </w:r>
      <w:r>
        <w:rPr>
          <w:spacing w:val="-2"/>
        </w:rPr>
        <w:t xml:space="preserve"> </w:t>
      </w:r>
      <w:r>
        <w:t xml:space="preserve">Anexo </w:t>
      </w:r>
      <w:r>
        <w:rPr>
          <w:spacing w:val="-5"/>
        </w:rPr>
        <w:t>…….</w:t>
      </w:r>
    </w:p>
    <w:p w14:paraId="77D414AD" w14:textId="77777777" w:rsidR="00B95A52" w:rsidRDefault="00B95A52" w:rsidP="00027E6C">
      <w:pPr>
        <w:pStyle w:val="a"/>
        <w:numPr>
          <w:ilvl w:val="1"/>
          <w:numId w:val="1"/>
        </w:numPr>
        <w:tabs>
          <w:tab w:val="left" w:pos="559"/>
        </w:tabs>
        <w:ind w:left="559" w:hanging="418"/>
        <w:jc w:val="both"/>
      </w:pPr>
      <w:r>
        <w:t>Vehículos</w:t>
      </w:r>
      <w:r>
        <w:rPr>
          <w:spacing w:val="-13"/>
        </w:rPr>
        <w:t xml:space="preserve"> </w:t>
      </w:r>
      <w:r>
        <w:t>y</w:t>
      </w:r>
      <w:r>
        <w:rPr>
          <w:spacing w:val="-11"/>
        </w:rPr>
        <w:t xml:space="preserve"> </w:t>
      </w:r>
      <w:r>
        <w:t>otros</w:t>
      </w:r>
      <w:r>
        <w:rPr>
          <w:spacing w:val="-11"/>
        </w:rPr>
        <w:t xml:space="preserve"> </w:t>
      </w:r>
      <w:r>
        <w:t>bienes</w:t>
      </w:r>
      <w:r>
        <w:rPr>
          <w:spacing w:val="-11"/>
        </w:rPr>
        <w:t xml:space="preserve"> </w:t>
      </w:r>
      <w:r>
        <w:t>registrables,</w:t>
      </w:r>
      <w:r>
        <w:rPr>
          <w:spacing w:val="-11"/>
        </w:rPr>
        <w:t xml:space="preserve"> </w:t>
      </w:r>
      <w:r>
        <w:t>conforme</w:t>
      </w:r>
      <w:r>
        <w:rPr>
          <w:spacing w:val="-10"/>
        </w:rPr>
        <w:t xml:space="preserve"> </w:t>
      </w:r>
      <w:r>
        <w:t>a</w:t>
      </w:r>
      <w:r>
        <w:rPr>
          <w:spacing w:val="-11"/>
        </w:rPr>
        <w:t xml:space="preserve"> </w:t>
      </w:r>
      <w:r>
        <w:t>formato</w:t>
      </w:r>
      <w:r>
        <w:rPr>
          <w:spacing w:val="-11"/>
        </w:rPr>
        <w:t xml:space="preserve"> </w:t>
      </w:r>
      <w:r>
        <w:t>contenido</w:t>
      </w:r>
      <w:r>
        <w:rPr>
          <w:spacing w:val="-11"/>
        </w:rPr>
        <w:t xml:space="preserve"> </w:t>
      </w:r>
      <w:r>
        <w:t>en</w:t>
      </w:r>
      <w:r>
        <w:rPr>
          <w:spacing w:val="-11"/>
        </w:rPr>
        <w:t xml:space="preserve"> </w:t>
      </w:r>
      <w:r>
        <w:t>Anexo</w:t>
      </w:r>
      <w:r>
        <w:rPr>
          <w:spacing w:val="-10"/>
        </w:rPr>
        <w:t xml:space="preserve"> </w:t>
      </w:r>
      <w:r>
        <w:rPr>
          <w:spacing w:val="-5"/>
        </w:rPr>
        <w:t>…….</w:t>
      </w:r>
    </w:p>
    <w:p w14:paraId="1E2A3ADE" w14:textId="77777777" w:rsidR="00B95A52" w:rsidRDefault="00B95A52" w:rsidP="00027E6C">
      <w:pPr>
        <w:pStyle w:val="a"/>
        <w:numPr>
          <w:ilvl w:val="1"/>
          <w:numId w:val="1"/>
        </w:numPr>
        <w:tabs>
          <w:tab w:val="left" w:pos="635"/>
        </w:tabs>
        <w:ind w:left="141" w:firstLine="0"/>
        <w:jc w:val="both"/>
      </w:pPr>
      <w:r>
        <w:t>Derechos</w:t>
      </w:r>
      <w:r>
        <w:rPr>
          <w:spacing w:val="40"/>
        </w:rPr>
        <w:t xml:space="preserve"> </w:t>
      </w:r>
      <w:r>
        <w:t>de</w:t>
      </w:r>
      <w:r>
        <w:rPr>
          <w:spacing w:val="40"/>
        </w:rPr>
        <w:t xml:space="preserve"> </w:t>
      </w:r>
      <w:r>
        <w:t>aprovechamiento</w:t>
      </w:r>
      <w:r>
        <w:rPr>
          <w:spacing w:val="40"/>
        </w:rPr>
        <w:t xml:space="preserve"> </w:t>
      </w:r>
      <w:r>
        <w:t>de</w:t>
      </w:r>
      <w:r>
        <w:rPr>
          <w:spacing w:val="40"/>
        </w:rPr>
        <w:t xml:space="preserve"> </w:t>
      </w:r>
      <w:r>
        <w:t>aguas</w:t>
      </w:r>
      <w:r>
        <w:rPr>
          <w:spacing w:val="40"/>
        </w:rPr>
        <w:t xml:space="preserve"> </w:t>
      </w:r>
      <w:r>
        <w:t>y</w:t>
      </w:r>
      <w:r>
        <w:rPr>
          <w:spacing w:val="40"/>
        </w:rPr>
        <w:t xml:space="preserve"> </w:t>
      </w:r>
      <w:r>
        <w:t>concesiones,</w:t>
      </w:r>
      <w:r>
        <w:rPr>
          <w:spacing w:val="40"/>
        </w:rPr>
        <w:t xml:space="preserve"> </w:t>
      </w:r>
      <w:r>
        <w:t>conforme</w:t>
      </w:r>
      <w:r>
        <w:rPr>
          <w:spacing w:val="40"/>
        </w:rPr>
        <w:t xml:space="preserve"> </w:t>
      </w:r>
      <w:r>
        <w:t>a</w:t>
      </w:r>
      <w:r>
        <w:rPr>
          <w:spacing w:val="40"/>
        </w:rPr>
        <w:t xml:space="preserve"> </w:t>
      </w:r>
      <w:r>
        <w:t>formato contenido en Anexo …….</w:t>
      </w:r>
    </w:p>
    <w:p w14:paraId="5521209A" w14:textId="77777777" w:rsidR="00B95A52" w:rsidRDefault="00B95A52" w:rsidP="00027E6C">
      <w:pPr>
        <w:pStyle w:val="a"/>
        <w:numPr>
          <w:ilvl w:val="1"/>
          <w:numId w:val="1"/>
        </w:numPr>
        <w:tabs>
          <w:tab w:val="left" w:pos="569"/>
        </w:tabs>
        <w:ind w:left="569" w:hanging="428"/>
        <w:jc w:val="both"/>
      </w:pPr>
      <w:r>
        <w:t>Derechos</w:t>
      </w:r>
      <w:r>
        <w:rPr>
          <w:spacing w:val="-1"/>
        </w:rPr>
        <w:t xml:space="preserve"> </w:t>
      </w:r>
      <w:r>
        <w:t>o</w:t>
      </w:r>
      <w:r>
        <w:rPr>
          <w:spacing w:val="-2"/>
        </w:rPr>
        <w:t xml:space="preserve"> </w:t>
      </w:r>
      <w:r>
        <w:t>acciones</w:t>
      </w:r>
      <w:r>
        <w:rPr>
          <w:spacing w:val="-2"/>
        </w:rPr>
        <w:t xml:space="preserve"> </w:t>
      </w:r>
      <w:r>
        <w:t>(participación),</w:t>
      </w:r>
      <w:r>
        <w:rPr>
          <w:spacing w:val="-1"/>
        </w:rPr>
        <w:t xml:space="preserve"> </w:t>
      </w:r>
      <w:r>
        <w:t>conforme a</w:t>
      </w:r>
      <w:r>
        <w:rPr>
          <w:spacing w:val="-2"/>
        </w:rPr>
        <w:t xml:space="preserve"> </w:t>
      </w:r>
      <w:r>
        <w:t>formato</w:t>
      </w:r>
      <w:r>
        <w:rPr>
          <w:spacing w:val="-1"/>
        </w:rPr>
        <w:t xml:space="preserve"> </w:t>
      </w:r>
      <w:r>
        <w:t>contenido</w:t>
      </w:r>
      <w:r>
        <w:rPr>
          <w:spacing w:val="-1"/>
        </w:rPr>
        <w:t xml:space="preserve"> </w:t>
      </w:r>
      <w:r>
        <w:t>en</w:t>
      </w:r>
      <w:r>
        <w:rPr>
          <w:spacing w:val="-2"/>
        </w:rPr>
        <w:t xml:space="preserve"> </w:t>
      </w:r>
      <w:r>
        <w:t>Anexo</w:t>
      </w:r>
      <w:r>
        <w:rPr>
          <w:spacing w:val="-1"/>
        </w:rPr>
        <w:t xml:space="preserve"> </w:t>
      </w:r>
      <w:r>
        <w:rPr>
          <w:spacing w:val="-5"/>
        </w:rPr>
        <w:t>…….</w:t>
      </w:r>
    </w:p>
    <w:p w14:paraId="72EC987F" w14:textId="77777777" w:rsidR="00B95A52" w:rsidRDefault="00B95A52" w:rsidP="00027E6C">
      <w:pPr>
        <w:pStyle w:val="a"/>
        <w:numPr>
          <w:ilvl w:val="1"/>
          <w:numId w:val="1"/>
        </w:numPr>
        <w:tabs>
          <w:tab w:val="left" w:pos="564"/>
        </w:tabs>
        <w:ind w:left="564" w:hanging="423"/>
        <w:jc w:val="both"/>
      </w:pPr>
      <w:r>
        <w:lastRenderedPageBreak/>
        <w:t>Instrumentos</w:t>
      </w:r>
      <w:r>
        <w:rPr>
          <w:spacing w:val="-7"/>
        </w:rPr>
        <w:t xml:space="preserve"> </w:t>
      </w:r>
      <w:r>
        <w:t>financieros</w:t>
      </w:r>
      <w:r>
        <w:rPr>
          <w:spacing w:val="-6"/>
        </w:rPr>
        <w:t xml:space="preserve"> </w:t>
      </w:r>
      <w:r>
        <w:t>transables,</w:t>
      </w:r>
      <w:r>
        <w:rPr>
          <w:spacing w:val="-6"/>
        </w:rPr>
        <w:t xml:space="preserve"> </w:t>
      </w:r>
      <w:r>
        <w:t>conforme</w:t>
      </w:r>
      <w:r>
        <w:rPr>
          <w:spacing w:val="-6"/>
        </w:rPr>
        <w:t xml:space="preserve"> </w:t>
      </w:r>
      <w:r>
        <w:t>a</w:t>
      </w:r>
      <w:r>
        <w:rPr>
          <w:spacing w:val="-6"/>
        </w:rPr>
        <w:t xml:space="preserve"> </w:t>
      </w:r>
      <w:r>
        <w:t>formato</w:t>
      </w:r>
      <w:r>
        <w:rPr>
          <w:spacing w:val="-6"/>
        </w:rPr>
        <w:t xml:space="preserve"> </w:t>
      </w:r>
      <w:r>
        <w:t>contenido</w:t>
      </w:r>
      <w:r>
        <w:rPr>
          <w:spacing w:val="-6"/>
        </w:rPr>
        <w:t xml:space="preserve"> </w:t>
      </w:r>
      <w:r>
        <w:t>en</w:t>
      </w:r>
      <w:r>
        <w:rPr>
          <w:spacing w:val="-6"/>
        </w:rPr>
        <w:t xml:space="preserve"> </w:t>
      </w:r>
      <w:r>
        <w:t>Anexo</w:t>
      </w:r>
      <w:r>
        <w:rPr>
          <w:spacing w:val="-6"/>
        </w:rPr>
        <w:t xml:space="preserve"> </w:t>
      </w:r>
      <w:r>
        <w:rPr>
          <w:spacing w:val="-5"/>
        </w:rPr>
        <w:t>…….</w:t>
      </w:r>
    </w:p>
    <w:p w14:paraId="79A33732" w14:textId="77777777" w:rsidR="00B95A52" w:rsidRDefault="00B95A52" w:rsidP="00027E6C">
      <w:pPr>
        <w:pStyle w:val="a"/>
        <w:numPr>
          <w:ilvl w:val="1"/>
          <w:numId w:val="1"/>
        </w:numPr>
        <w:tabs>
          <w:tab w:val="left" w:pos="569"/>
        </w:tabs>
        <w:ind w:left="569" w:hanging="428"/>
        <w:jc w:val="both"/>
      </w:pPr>
      <w:r>
        <w:t>Otros</w:t>
      </w:r>
      <w:r>
        <w:rPr>
          <w:spacing w:val="-3"/>
        </w:rPr>
        <w:t xml:space="preserve"> </w:t>
      </w:r>
      <w:r>
        <w:t>bienes</w:t>
      </w:r>
      <w:r>
        <w:rPr>
          <w:spacing w:val="-2"/>
        </w:rPr>
        <w:t xml:space="preserve"> </w:t>
      </w:r>
      <w:r>
        <w:t>muebles</w:t>
      </w:r>
      <w:r>
        <w:rPr>
          <w:spacing w:val="-2"/>
        </w:rPr>
        <w:t xml:space="preserve"> </w:t>
      </w:r>
      <w:r>
        <w:t>y</w:t>
      </w:r>
      <w:r>
        <w:rPr>
          <w:spacing w:val="-2"/>
        </w:rPr>
        <w:t xml:space="preserve"> </w:t>
      </w:r>
      <w:r>
        <w:t>financieros,</w:t>
      </w:r>
      <w:r>
        <w:rPr>
          <w:spacing w:val="-1"/>
        </w:rPr>
        <w:t xml:space="preserve"> </w:t>
      </w:r>
      <w:r>
        <w:t>conforme</w:t>
      </w:r>
      <w:r>
        <w:rPr>
          <w:spacing w:val="-1"/>
        </w:rPr>
        <w:t xml:space="preserve"> </w:t>
      </w:r>
      <w:r>
        <w:t>a</w:t>
      </w:r>
      <w:r>
        <w:rPr>
          <w:spacing w:val="-2"/>
        </w:rPr>
        <w:t xml:space="preserve"> </w:t>
      </w:r>
      <w:r>
        <w:t>formato</w:t>
      </w:r>
      <w:r>
        <w:rPr>
          <w:spacing w:val="-1"/>
        </w:rPr>
        <w:t xml:space="preserve"> </w:t>
      </w:r>
      <w:r>
        <w:t>contenido</w:t>
      </w:r>
      <w:r>
        <w:rPr>
          <w:spacing w:val="-2"/>
        </w:rPr>
        <w:t xml:space="preserve"> </w:t>
      </w:r>
      <w:r>
        <w:t>en</w:t>
      </w:r>
      <w:r>
        <w:rPr>
          <w:spacing w:val="-1"/>
        </w:rPr>
        <w:t xml:space="preserve"> </w:t>
      </w:r>
      <w:r>
        <w:t>Anexo</w:t>
      </w:r>
      <w:r>
        <w:rPr>
          <w:spacing w:val="-2"/>
        </w:rPr>
        <w:t xml:space="preserve"> </w:t>
      </w:r>
      <w:r>
        <w:rPr>
          <w:spacing w:val="-5"/>
        </w:rPr>
        <w:t>…….</w:t>
      </w:r>
    </w:p>
    <w:p w14:paraId="05896B22" w14:textId="77777777" w:rsidR="00B95A52" w:rsidRDefault="00B95A52" w:rsidP="00027E6C">
      <w:pPr>
        <w:pStyle w:val="a"/>
        <w:jc w:val="both"/>
      </w:pPr>
    </w:p>
    <w:p w14:paraId="03DFB579" w14:textId="77777777" w:rsidR="00B95A52" w:rsidRDefault="00B95A52" w:rsidP="00027E6C">
      <w:pPr>
        <w:pStyle w:val="a"/>
        <w:numPr>
          <w:ilvl w:val="0"/>
          <w:numId w:val="1"/>
        </w:numPr>
        <w:tabs>
          <w:tab w:val="left" w:pos="512"/>
        </w:tabs>
        <w:ind w:firstLine="0"/>
        <w:jc w:val="both"/>
      </w:pPr>
      <w:r>
        <w:t>Numeral</w:t>
      </w:r>
      <w:r>
        <w:rPr>
          <w:spacing w:val="40"/>
        </w:rPr>
        <w:t xml:space="preserve"> </w:t>
      </w:r>
      <w:r>
        <w:t>2</w:t>
      </w:r>
      <w:r>
        <w:rPr>
          <w:spacing w:val="40"/>
        </w:rPr>
        <w:t xml:space="preserve"> </w:t>
      </w:r>
      <w:r>
        <w:t>del</w:t>
      </w:r>
      <w:r>
        <w:rPr>
          <w:spacing w:val="40"/>
        </w:rPr>
        <w:t xml:space="preserve"> </w:t>
      </w:r>
      <w:r>
        <w:t>artículo</w:t>
      </w:r>
      <w:r>
        <w:rPr>
          <w:spacing w:val="40"/>
        </w:rPr>
        <w:t xml:space="preserve"> </w:t>
      </w:r>
      <w:r>
        <w:t>273</w:t>
      </w:r>
      <w:r>
        <w:rPr>
          <w:spacing w:val="40"/>
        </w:rPr>
        <w:t xml:space="preserve"> </w:t>
      </w:r>
      <w:r>
        <w:t>A:</w:t>
      </w:r>
      <w:r>
        <w:rPr>
          <w:spacing w:val="40"/>
        </w:rPr>
        <w:t xml:space="preserve"> </w:t>
      </w:r>
      <w:r>
        <w:t>Se</w:t>
      </w:r>
      <w:r>
        <w:rPr>
          <w:spacing w:val="40"/>
        </w:rPr>
        <w:t xml:space="preserve"> </w:t>
      </w:r>
      <w:r>
        <w:t>acompañan</w:t>
      </w:r>
      <w:r>
        <w:rPr>
          <w:spacing w:val="40"/>
        </w:rPr>
        <w:t xml:space="preserve"> </w:t>
      </w:r>
      <w:r>
        <w:t>los</w:t>
      </w:r>
      <w:r>
        <w:rPr>
          <w:spacing w:val="40"/>
        </w:rPr>
        <w:t xml:space="preserve"> </w:t>
      </w:r>
      <w:r>
        <w:t>siguientes</w:t>
      </w:r>
      <w:r>
        <w:rPr>
          <w:spacing w:val="40"/>
        </w:rPr>
        <w:t xml:space="preserve"> </w:t>
      </w:r>
      <w:r>
        <w:t>documentos</w:t>
      </w:r>
      <w:r>
        <w:rPr>
          <w:spacing w:val="40"/>
        </w:rPr>
        <w:t xml:space="preserve"> </w:t>
      </w:r>
      <w:r>
        <w:t>que acreditan el dominio de los bienes señalados en la letra a) anterior.</w:t>
      </w:r>
    </w:p>
    <w:p w14:paraId="38418653" w14:textId="77777777" w:rsidR="00B95A52" w:rsidRDefault="00B95A52" w:rsidP="00027E6C">
      <w:pPr>
        <w:pStyle w:val="a"/>
        <w:jc w:val="both"/>
      </w:pPr>
    </w:p>
    <w:p w14:paraId="44CAEDCD" w14:textId="2A97F5C4" w:rsidR="00B95A52" w:rsidRDefault="00B95A52" w:rsidP="00D731CA">
      <w:pPr>
        <w:pStyle w:val="a"/>
        <w:numPr>
          <w:ilvl w:val="1"/>
          <w:numId w:val="1"/>
        </w:numPr>
        <w:tabs>
          <w:tab w:val="left" w:pos="559"/>
        </w:tabs>
        <w:ind w:left="559" w:hanging="418"/>
      </w:pPr>
      <w:r>
        <w:t>Bienes</w:t>
      </w:r>
      <w:r w:rsidR="00577046">
        <w:t xml:space="preserve"> </w:t>
      </w:r>
      <w:r>
        <w:rPr>
          <w:spacing w:val="-2"/>
        </w:rPr>
        <w:t>raíces:</w:t>
      </w:r>
      <w:r w:rsidR="00577046">
        <w:rPr>
          <w:spacing w:val="-2"/>
        </w:rPr>
        <w:t xml:space="preserve"> </w:t>
      </w:r>
      <w:r>
        <w:rPr>
          <w:spacing w:val="-2"/>
        </w:rPr>
        <w:t>............................................................................................</w:t>
      </w:r>
    </w:p>
    <w:p w14:paraId="3811AE89" w14:textId="77777777" w:rsidR="00B95A52" w:rsidRDefault="00B95A52" w:rsidP="00D731CA">
      <w:pPr>
        <w:pStyle w:val="a"/>
        <w:numPr>
          <w:ilvl w:val="1"/>
          <w:numId w:val="1"/>
        </w:numPr>
        <w:tabs>
          <w:tab w:val="left" w:pos="574"/>
        </w:tabs>
        <w:ind w:left="574" w:hanging="433"/>
      </w:pPr>
      <w:r>
        <w:t>Vehículos</w:t>
      </w:r>
      <w:r>
        <w:rPr>
          <w:spacing w:val="-5"/>
        </w:rPr>
        <w:t xml:space="preserve"> </w:t>
      </w:r>
      <w:r>
        <w:t>y</w:t>
      </w:r>
      <w:r>
        <w:rPr>
          <w:spacing w:val="-1"/>
        </w:rPr>
        <w:t xml:space="preserve"> </w:t>
      </w:r>
      <w:r>
        <w:t>otros</w:t>
      </w:r>
      <w:r>
        <w:rPr>
          <w:spacing w:val="-1"/>
        </w:rPr>
        <w:t xml:space="preserve"> </w:t>
      </w:r>
      <w:r>
        <w:t>bienes</w:t>
      </w:r>
      <w:r>
        <w:rPr>
          <w:spacing w:val="-1"/>
        </w:rPr>
        <w:t xml:space="preserve"> </w:t>
      </w:r>
      <w:r>
        <w:rPr>
          <w:spacing w:val="-2"/>
        </w:rPr>
        <w:t>registrables: …...........................................................</w:t>
      </w:r>
    </w:p>
    <w:p w14:paraId="1961882D" w14:textId="77777777" w:rsidR="00B95A52" w:rsidRDefault="00B95A52" w:rsidP="00D731CA">
      <w:pPr>
        <w:pStyle w:val="a"/>
        <w:numPr>
          <w:ilvl w:val="1"/>
          <w:numId w:val="1"/>
        </w:numPr>
        <w:tabs>
          <w:tab w:val="left" w:pos="574"/>
        </w:tabs>
        <w:ind w:left="574" w:hanging="433"/>
      </w:pPr>
      <w:r>
        <w:t>Derechos</w:t>
      </w:r>
      <w:r>
        <w:rPr>
          <w:spacing w:val="-4"/>
        </w:rPr>
        <w:t xml:space="preserve"> </w:t>
      </w:r>
      <w:r>
        <w:t>de</w:t>
      </w:r>
      <w:r>
        <w:rPr>
          <w:spacing w:val="-2"/>
        </w:rPr>
        <w:t xml:space="preserve"> </w:t>
      </w:r>
      <w:r>
        <w:t>aprovechamiento</w:t>
      </w:r>
      <w:r>
        <w:rPr>
          <w:spacing w:val="-1"/>
        </w:rPr>
        <w:t xml:space="preserve"> </w:t>
      </w:r>
      <w:r>
        <w:t>de</w:t>
      </w:r>
      <w:r>
        <w:rPr>
          <w:spacing w:val="-2"/>
        </w:rPr>
        <w:t xml:space="preserve"> </w:t>
      </w:r>
      <w:r>
        <w:t>aguas</w:t>
      </w:r>
      <w:r>
        <w:rPr>
          <w:spacing w:val="-1"/>
        </w:rPr>
        <w:t xml:space="preserve"> </w:t>
      </w:r>
      <w:r>
        <w:t>y</w:t>
      </w:r>
      <w:r>
        <w:rPr>
          <w:spacing w:val="-1"/>
        </w:rPr>
        <w:t xml:space="preserve"> </w:t>
      </w:r>
      <w:r>
        <w:rPr>
          <w:spacing w:val="-2"/>
        </w:rPr>
        <w:t>concesiones: …..................................</w:t>
      </w:r>
    </w:p>
    <w:p w14:paraId="4DB1E7FC" w14:textId="77777777" w:rsidR="00B95A52" w:rsidRDefault="00B95A52" w:rsidP="00D731CA">
      <w:pPr>
        <w:pStyle w:val="a"/>
        <w:numPr>
          <w:ilvl w:val="1"/>
          <w:numId w:val="1"/>
        </w:numPr>
        <w:tabs>
          <w:tab w:val="left" w:pos="566"/>
        </w:tabs>
        <w:ind w:left="566" w:hanging="425"/>
      </w:pPr>
      <w:r>
        <w:t>Derechos</w:t>
      </w:r>
      <w:r>
        <w:rPr>
          <w:spacing w:val="-13"/>
        </w:rPr>
        <w:t xml:space="preserve"> </w:t>
      </w:r>
      <w:r>
        <w:t>o</w:t>
      </w:r>
      <w:r>
        <w:rPr>
          <w:spacing w:val="-11"/>
        </w:rPr>
        <w:t xml:space="preserve"> </w:t>
      </w:r>
      <w:r>
        <w:t>acciones</w:t>
      </w:r>
      <w:r>
        <w:rPr>
          <w:spacing w:val="-11"/>
        </w:rPr>
        <w:t xml:space="preserve"> </w:t>
      </w:r>
      <w:r>
        <w:rPr>
          <w:spacing w:val="-2"/>
        </w:rPr>
        <w:t>(participación): ….............................................................</w:t>
      </w:r>
    </w:p>
    <w:p w14:paraId="3D1D8CE2" w14:textId="77777777" w:rsidR="00B95A52" w:rsidRDefault="00B95A52" w:rsidP="00D731CA">
      <w:pPr>
        <w:pStyle w:val="a"/>
        <w:numPr>
          <w:ilvl w:val="1"/>
          <w:numId w:val="1"/>
        </w:numPr>
        <w:tabs>
          <w:tab w:val="left" w:pos="567"/>
        </w:tabs>
        <w:ind w:left="567" w:hanging="426"/>
      </w:pPr>
      <w:r>
        <w:t>Valores</w:t>
      </w:r>
      <w:r>
        <w:rPr>
          <w:spacing w:val="-12"/>
        </w:rPr>
        <w:t xml:space="preserve"> </w:t>
      </w:r>
      <w:r>
        <w:t>(Instrumentos</w:t>
      </w:r>
      <w:r>
        <w:rPr>
          <w:spacing w:val="-10"/>
        </w:rPr>
        <w:t xml:space="preserve"> </w:t>
      </w:r>
      <w:r>
        <w:t>financieros</w:t>
      </w:r>
      <w:r>
        <w:rPr>
          <w:spacing w:val="-10"/>
        </w:rPr>
        <w:t xml:space="preserve"> </w:t>
      </w:r>
      <w:r>
        <w:rPr>
          <w:spacing w:val="-2"/>
        </w:rPr>
        <w:t>transables): .................................................</w:t>
      </w:r>
    </w:p>
    <w:p w14:paraId="31B287E1" w14:textId="77777777" w:rsidR="00B95A52" w:rsidRDefault="00B95A52" w:rsidP="00D731CA">
      <w:pPr>
        <w:pStyle w:val="a"/>
        <w:numPr>
          <w:ilvl w:val="1"/>
          <w:numId w:val="1"/>
        </w:numPr>
        <w:tabs>
          <w:tab w:val="left" w:pos="567"/>
        </w:tabs>
        <w:ind w:left="567" w:hanging="426"/>
      </w:pPr>
      <w:r>
        <w:t>Otros</w:t>
      </w:r>
      <w:r>
        <w:rPr>
          <w:spacing w:val="-11"/>
        </w:rPr>
        <w:t xml:space="preserve"> </w:t>
      </w:r>
      <w:r>
        <w:t>bienes</w:t>
      </w:r>
      <w:r>
        <w:rPr>
          <w:spacing w:val="-8"/>
        </w:rPr>
        <w:t xml:space="preserve"> </w:t>
      </w:r>
      <w:r>
        <w:t>muebles</w:t>
      </w:r>
      <w:r>
        <w:rPr>
          <w:spacing w:val="-8"/>
        </w:rPr>
        <w:t xml:space="preserve"> </w:t>
      </w:r>
      <w:r>
        <w:t>y</w:t>
      </w:r>
      <w:r>
        <w:rPr>
          <w:spacing w:val="-8"/>
        </w:rPr>
        <w:t xml:space="preserve"> </w:t>
      </w:r>
      <w:r>
        <w:rPr>
          <w:spacing w:val="-2"/>
        </w:rPr>
        <w:t>financieros: ................................................................</w:t>
      </w:r>
    </w:p>
    <w:p w14:paraId="29138B0C" w14:textId="77777777" w:rsidR="00B95A52" w:rsidRDefault="00B95A52" w:rsidP="00027E6C">
      <w:pPr>
        <w:pStyle w:val="a"/>
        <w:numPr>
          <w:ilvl w:val="1"/>
          <w:numId w:val="1"/>
        </w:numPr>
        <w:tabs>
          <w:tab w:val="left" w:pos="574"/>
        </w:tabs>
        <w:ind w:left="141" w:right="216" w:firstLine="0"/>
        <w:jc w:val="both"/>
      </w:pPr>
      <w:r>
        <w:t xml:space="preserve">Resolución Exenta del Servicio de Registro Civil e Identificación que concede la posesión efectiva o copia del Informe de Inscripción en el Registro Nacional de </w:t>
      </w:r>
      <w:r>
        <w:rPr>
          <w:spacing w:val="-2"/>
        </w:rPr>
        <w:t>Testamentos…………………………………………………………………………………………………………………….</w:t>
      </w:r>
    </w:p>
    <w:p w14:paraId="701D9B1E" w14:textId="5D5B31A7" w:rsidR="00B95A52" w:rsidRDefault="00B95A52" w:rsidP="00027E6C">
      <w:pPr>
        <w:pStyle w:val="a"/>
        <w:numPr>
          <w:ilvl w:val="0"/>
          <w:numId w:val="1"/>
        </w:numPr>
        <w:tabs>
          <w:tab w:val="left" w:pos="574"/>
        </w:tabs>
        <w:spacing w:before="87"/>
        <w:ind w:right="138" w:firstLine="0"/>
        <w:jc w:val="both"/>
      </w:pPr>
      <w:r>
        <w:t>Copia</w:t>
      </w:r>
      <w:r w:rsidRPr="00027E6C">
        <w:rPr>
          <w:spacing w:val="-4"/>
        </w:rPr>
        <w:t xml:space="preserve"> </w:t>
      </w:r>
      <w:r>
        <w:t>de</w:t>
      </w:r>
      <w:r w:rsidRPr="00027E6C">
        <w:rPr>
          <w:spacing w:val="-2"/>
        </w:rPr>
        <w:t xml:space="preserve"> </w:t>
      </w:r>
      <w:r>
        <w:t>Contrato</w:t>
      </w:r>
      <w:r w:rsidRPr="00027E6C">
        <w:rPr>
          <w:spacing w:val="-1"/>
        </w:rPr>
        <w:t xml:space="preserve"> </w:t>
      </w:r>
      <w:r>
        <w:t>de</w:t>
      </w:r>
      <w:r w:rsidRPr="00027E6C">
        <w:rPr>
          <w:spacing w:val="-2"/>
        </w:rPr>
        <w:t xml:space="preserve"> </w:t>
      </w:r>
      <w:r>
        <w:t>trabajo</w:t>
      </w:r>
      <w:r w:rsidRPr="00027E6C">
        <w:rPr>
          <w:spacing w:val="-1"/>
        </w:rPr>
        <w:t xml:space="preserve"> </w:t>
      </w:r>
      <w:r>
        <w:t>y</w:t>
      </w:r>
      <w:r w:rsidRPr="00027E6C">
        <w:rPr>
          <w:spacing w:val="-2"/>
        </w:rPr>
        <w:t xml:space="preserve"> </w:t>
      </w:r>
      <w:r>
        <w:t>3</w:t>
      </w:r>
      <w:r w:rsidRPr="00027E6C">
        <w:rPr>
          <w:spacing w:val="-1"/>
        </w:rPr>
        <w:t xml:space="preserve"> </w:t>
      </w:r>
      <w:r>
        <w:t>últimas</w:t>
      </w:r>
      <w:r w:rsidRPr="00027E6C">
        <w:rPr>
          <w:spacing w:val="-1"/>
        </w:rPr>
        <w:t xml:space="preserve"> </w:t>
      </w:r>
      <w:r>
        <w:t>liquidaciones</w:t>
      </w:r>
      <w:r w:rsidRPr="00027E6C">
        <w:rPr>
          <w:spacing w:val="-2"/>
        </w:rPr>
        <w:t xml:space="preserve"> </w:t>
      </w:r>
      <w:r>
        <w:t>de</w:t>
      </w:r>
      <w:r w:rsidRPr="00027E6C">
        <w:rPr>
          <w:spacing w:val="-1"/>
        </w:rPr>
        <w:t xml:space="preserve"> </w:t>
      </w:r>
      <w:r w:rsidRPr="00027E6C">
        <w:rPr>
          <w:spacing w:val="-2"/>
        </w:rPr>
        <w:t>sueldo………………………….</w:t>
      </w:r>
      <w:r w:rsidR="00027E6C">
        <w:rPr>
          <w:spacing w:val="-2"/>
        </w:rPr>
        <w:t xml:space="preserve"> </w:t>
      </w:r>
      <w:r>
        <w:t>Numeral</w:t>
      </w:r>
      <w:r w:rsidRPr="00027E6C">
        <w:rPr>
          <w:spacing w:val="-1"/>
        </w:rPr>
        <w:t xml:space="preserve"> </w:t>
      </w:r>
      <w:r>
        <w:t>3</w:t>
      </w:r>
      <w:r w:rsidRPr="00027E6C">
        <w:rPr>
          <w:spacing w:val="-2"/>
        </w:rPr>
        <w:t xml:space="preserve"> </w:t>
      </w:r>
      <w:r>
        <w:t>del</w:t>
      </w:r>
      <w:r w:rsidRPr="00027E6C">
        <w:rPr>
          <w:spacing w:val="-2"/>
        </w:rPr>
        <w:t xml:space="preserve"> </w:t>
      </w:r>
      <w:r>
        <w:t>artículo</w:t>
      </w:r>
      <w:r w:rsidRPr="00027E6C">
        <w:rPr>
          <w:spacing w:val="-1"/>
        </w:rPr>
        <w:t xml:space="preserve"> </w:t>
      </w:r>
      <w:r>
        <w:t>273</w:t>
      </w:r>
      <w:r w:rsidRPr="00027E6C">
        <w:rPr>
          <w:spacing w:val="-2"/>
        </w:rPr>
        <w:t xml:space="preserve"> </w:t>
      </w:r>
      <w:r>
        <w:t>A:</w:t>
      </w:r>
      <w:r w:rsidRPr="00027E6C">
        <w:rPr>
          <w:spacing w:val="-1"/>
        </w:rPr>
        <w:t xml:space="preserve"> </w:t>
      </w:r>
      <w:r>
        <w:t>Se</w:t>
      </w:r>
      <w:r w:rsidRPr="00027E6C">
        <w:rPr>
          <w:spacing w:val="-1"/>
        </w:rPr>
        <w:t xml:space="preserve"> </w:t>
      </w:r>
      <w:r>
        <w:t>indica</w:t>
      </w:r>
      <w:r w:rsidRPr="00027E6C">
        <w:rPr>
          <w:spacing w:val="-1"/>
        </w:rPr>
        <w:t xml:space="preserve"> </w:t>
      </w:r>
      <w:r>
        <w:t>nómina</w:t>
      </w:r>
      <w:r w:rsidRPr="00027E6C">
        <w:rPr>
          <w:spacing w:val="-1"/>
        </w:rPr>
        <w:t xml:space="preserve"> </w:t>
      </w:r>
      <w:r>
        <w:t>de</w:t>
      </w:r>
      <w:r w:rsidRPr="00027E6C">
        <w:rPr>
          <w:spacing w:val="-2"/>
        </w:rPr>
        <w:t xml:space="preserve"> </w:t>
      </w:r>
      <w:r>
        <w:t>los</w:t>
      </w:r>
      <w:r w:rsidRPr="00027E6C">
        <w:rPr>
          <w:spacing w:val="-1"/>
        </w:rPr>
        <w:t xml:space="preserve"> </w:t>
      </w:r>
      <w:r>
        <w:t>bienes</w:t>
      </w:r>
      <w:r w:rsidRPr="00027E6C">
        <w:rPr>
          <w:spacing w:val="-1"/>
        </w:rPr>
        <w:t xml:space="preserve"> </w:t>
      </w:r>
      <w:r>
        <w:t>legalmente</w:t>
      </w:r>
      <w:r w:rsidRPr="00027E6C">
        <w:rPr>
          <w:spacing w:val="-1"/>
        </w:rPr>
        <w:t xml:space="preserve"> </w:t>
      </w:r>
      <w:r>
        <w:t>excluidos de este procedimiento:</w:t>
      </w:r>
    </w:p>
    <w:p w14:paraId="3AD4B321" w14:textId="77777777" w:rsidR="00B95A52" w:rsidRDefault="00B95A52" w:rsidP="00D731CA">
      <w:pPr>
        <w:pStyle w:val="a"/>
      </w:pPr>
    </w:p>
    <w:p w14:paraId="0CE8BBC1" w14:textId="77777777" w:rsidR="00B95A52" w:rsidRDefault="00B95A52" w:rsidP="00D731CA">
      <w:pPr>
        <w:pStyle w:val="a"/>
        <w:numPr>
          <w:ilvl w:val="1"/>
          <w:numId w:val="1"/>
        </w:numPr>
        <w:tabs>
          <w:tab w:val="left" w:pos="548"/>
        </w:tabs>
        <w:ind w:left="548" w:hanging="407"/>
      </w:pPr>
      <w:r>
        <w:t>Bienes</w:t>
      </w:r>
      <w:r>
        <w:rPr>
          <w:spacing w:val="-8"/>
        </w:rPr>
        <w:t xml:space="preserve"> </w:t>
      </w:r>
      <w:r>
        <w:rPr>
          <w:spacing w:val="-2"/>
        </w:rPr>
        <w:t>raíces: …............................................................................................</w:t>
      </w:r>
    </w:p>
    <w:p w14:paraId="57778885" w14:textId="77777777" w:rsidR="00B95A52" w:rsidRDefault="00B95A52" w:rsidP="00D731CA">
      <w:pPr>
        <w:pStyle w:val="a"/>
        <w:numPr>
          <w:ilvl w:val="1"/>
          <w:numId w:val="1"/>
        </w:numPr>
        <w:tabs>
          <w:tab w:val="left" w:pos="551"/>
        </w:tabs>
        <w:ind w:left="551" w:hanging="410"/>
      </w:pPr>
      <w:r>
        <w:t>Vehículos</w:t>
      </w:r>
      <w:r>
        <w:rPr>
          <w:spacing w:val="-5"/>
        </w:rPr>
        <w:t xml:space="preserve"> </w:t>
      </w:r>
      <w:r>
        <w:t>y</w:t>
      </w:r>
      <w:r>
        <w:rPr>
          <w:spacing w:val="-1"/>
        </w:rPr>
        <w:t xml:space="preserve"> </w:t>
      </w:r>
      <w:r>
        <w:t>otros</w:t>
      </w:r>
      <w:r>
        <w:rPr>
          <w:spacing w:val="-1"/>
        </w:rPr>
        <w:t xml:space="preserve"> </w:t>
      </w:r>
      <w:r>
        <w:t>bienes</w:t>
      </w:r>
      <w:r>
        <w:rPr>
          <w:spacing w:val="-1"/>
        </w:rPr>
        <w:t xml:space="preserve"> </w:t>
      </w:r>
      <w:r>
        <w:rPr>
          <w:spacing w:val="-2"/>
        </w:rPr>
        <w:t>registrables: …...........................................................</w:t>
      </w:r>
    </w:p>
    <w:p w14:paraId="1FBD3301" w14:textId="77777777" w:rsidR="00B95A52" w:rsidRDefault="00B95A52" w:rsidP="00D731CA">
      <w:pPr>
        <w:pStyle w:val="a"/>
        <w:numPr>
          <w:ilvl w:val="1"/>
          <w:numId w:val="1"/>
        </w:numPr>
        <w:tabs>
          <w:tab w:val="left" w:pos="551"/>
        </w:tabs>
        <w:ind w:left="551" w:hanging="410"/>
      </w:pPr>
      <w:r>
        <w:t>Derechos</w:t>
      </w:r>
      <w:r>
        <w:rPr>
          <w:spacing w:val="-4"/>
        </w:rPr>
        <w:t xml:space="preserve"> </w:t>
      </w:r>
      <w:r>
        <w:t>de</w:t>
      </w:r>
      <w:r>
        <w:rPr>
          <w:spacing w:val="-2"/>
        </w:rPr>
        <w:t xml:space="preserve"> </w:t>
      </w:r>
      <w:r>
        <w:t>aprovechamiento</w:t>
      </w:r>
      <w:r>
        <w:rPr>
          <w:spacing w:val="-1"/>
        </w:rPr>
        <w:t xml:space="preserve"> </w:t>
      </w:r>
      <w:r>
        <w:t>de</w:t>
      </w:r>
      <w:r>
        <w:rPr>
          <w:spacing w:val="-2"/>
        </w:rPr>
        <w:t xml:space="preserve"> </w:t>
      </w:r>
      <w:r>
        <w:t>aguas</w:t>
      </w:r>
      <w:r>
        <w:rPr>
          <w:spacing w:val="-1"/>
        </w:rPr>
        <w:t xml:space="preserve"> </w:t>
      </w:r>
      <w:r>
        <w:t>y</w:t>
      </w:r>
      <w:r>
        <w:rPr>
          <w:spacing w:val="-1"/>
        </w:rPr>
        <w:t xml:space="preserve"> </w:t>
      </w:r>
      <w:r>
        <w:rPr>
          <w:spacing w:val="-2"/>
        </w:rPr>
        <w:t>concesiones: …..................................</w:t>
      </w:r>
    </w:p>
    <w:p w14:paraId="385A7B4A" w14:textId="77777777" w:rsidR="00B95A52" w:rsidRDefault="00B95A52" w:rsidP="00D731CA">
      <w:pPr>
        <w:pStyle w:val="a"/>
        <w:numPr>
          <w:ilvl w:val="1"/>
          <w:numId w:val="1"/>
        </w:numPr>
        <w:tabs>
          <w:tab w:val="left" w:pos="549"/>
        </w:tabs>
        <w:ind w:left="549" w:hanging="408"/>
      </w:pPr>
      <w:r>
        <w:t>Derechos</w:t>
      </w:r>
      <w:r>
        <w:rPr>
          <w:spacing w:val="-6"/>
        </w:rPr>
        <w:t xml:space="preserve"> </w:t>
      </w:r>
      <w:r>
        <w:t>o</w:t>
      </w:r>
      <w:r>
        <w:rPr>
          <w:spacing w:val="-4"/>
        </w:rPr>
        <w:t xml:space="preserve"> </w:t>
      </w:r>
      <w:r>
        <w:t>acciones</w:t>
      </w:r>
      <w:r>
        <w:rPr>
          <w:spacing w:val="-3"/>
        </w:rPr>
        <w:t xml:space="preserve"> </w:t>
      </w:r>
      <w:r>
        <w:rPr>
          <w:spacing w:val="-2"/>
        </w:rPr>
        <w:t>(participación): ….............................................................</w:t>
      </w:r>
    </w:p>
    <w:p w14:paraId="02389C21" w14:textId="77777777" w:rsidR="00B95A52" w:rsidRDefault="00B95A52" w:rsidP="00D731CA">
      <w:pPr>
        <w:pStyle w:val="a"/>
        <w:numPr>
          <w:ilvl w:val="1"/>
          <w:numId w:val="1"/>
        </w:numPr>
        <w:tabs>
          <w:tab w:val="left" w:pos="550"/>
        </w:tabs>
        <w:ind w:left="550" w:hanging="409"/>
      </w:pPr>
      <w:r>
        <w:t>Valores</w:t>
      </w:r>
      <w:r>
        <w:rPr>
          <w:spacing w:val="-7"/>
        </w:rPr>
        <w:t xml:space="preserve"> </w:t>
      </w:r>
      <w:r>
        <w:t>(Instrumentos</w:t>
      </w:r>
      <w:r>
        <w:rPr>
          <w:spacing w:val="-4"/>
        </w:rPr>
        <w:t xml:space="preserve"> </w:t>
      </w:r>
      <w:r>
        <w:t>financieros</w:t>
      </w:r>
      <w:r>
        <w:rPr>
          <w:spacing w:val="-4"/>
        </w:rPr>
        <w:t xml:space="preserve"> </w:t>
      </w:r>
      <w:r>
        <w:rPr>
          <w:spacing w:val="-2"/>
        </w:rPr>
        <w:t>transables): .................................................</w:t>
      </w:r>
    </w:p>
    <w:p w14:paraId="50CA5416" w14:textId="77777777" w:rsidR="00B95A52" w:rsidRDefault="00B95A52" w:rsidP="00D731CA">
      <w:pPr>
        <w:pStyle w:val="a"/>
        <w:numPr>
          <w:ilvl w:val="1"/>
          <w:numId w:val="1"/>
        </w:numPr>
        <w:tabs>
          <w:tab w:val="left" w:pos="545"/>
        </w:tabs>
        <w:ind w:left="545" w:hanging="404"/>
      </w:pPr>
      <w:r>
        <w:t>Otros</w:t>
      </w:r>
      <w:r>
        <w:rPr>
          <w:spacing w:val="-10"/>
        </w:rPr>
        <w:t xml:space="preserve"> </w:t>
      </w:r>
      <w:r>
        <w:t>bienes</w:t>
      </w:r>
      <w:r>
        <w:rPr>
          <w:spacing w:val="-7"/>
        </w:rPr>
        <w:t xml:space="preserve"> </w:t>
      </w:r>
      <w:r>
        <w:t>muebles</w:t>
      </w:r>
      <w:r>
        <w:rPr>
          <w:spacing w:val="-8"/>
        </w:rPr>
        <w:t xml:space="preserve"> </w:t>
      </w:r>
      <w:r>
        <w:t>y</w:t>
      </w:r>
      <w:r>
        <w:rPr>
          <w:spacing w:val="-7"/>
        </w:rPr>
        <w:t xml:space="preserve"> </w:t>
      </w:r>
      <w:r>
        <w:rPr>
          <w:spacing w:val="-2"/>
        </w:rPr>
        <w:t>financieros: …..............................................................</w:t>
      </w:r>
    </w:p>
    <w:p w14:paraId="7D08AF60" w14:textId="20685BC3" w:rsidR="0007509E" w:rsidRDefault="0007509E">
      <w:pPr>
        <w:widowControl/>
        <w:autoSpaceDE/>
        <w:autoSpaceDN/>
        <w:spacing w:after="160" w:line="278" w:lineRule="auto"/>
      </w:pPr>
      <w:r>
        <w:br w:type="page"/>
      </w:r>
    </w:p>
    <w:p w14:paraId="5E9505A7" w14:textId="77777777" w:rsidR="00B95A52" w:rsidRDefault="00B95A52" w:rsidP="00027E6C">
      <w:pPr>
        <w:pStyle w:val="a"/>
        <w:jc w:val="both"/>
      </w:pPr>
    </w:p>
    <w:p w14:paraId="513CEF7C" w14:textId="77777777" w:rsidR="00B95A52" w:rsidRDefault="00B95A52" w:rsidP="00027E6C">
      <w:pPr>
        <w:pStyle w:val="a"/>
        <w:numPr>
          <w:ilvl w:val="0"/>
          <w:numId w:val="1"/>
        </w:numPr>
        <w:tabs>
          <w:tab w:val="left" w:pos="454"/>
        </w:tabs>
        <w:ind w:left="454" w:hanging="313"/>
        <w:jc w:val="both"/>
      </w:pPr>
      <w:r>
        <w:t>Numeral</w:t>
      </w:r>
      <w:r>
        <w:rPr>
          <w:spacing w:val="-1"/>
        </w:rPr>
        <w:t xml:space="preserve"> </w:t>
      </w:r>
      <w:r>
        <w:t>4</w:t>
      </w:r>
      <w:r>
        <w:rPr>
          <w:spacing w:val="-1"/>
        </w:rPr>
        <w:t xml:space="preserve"> </w:t>
      </w:r>
      <w:r>
        <w:t>del</w:t>
      </w:r>
      <w:r>
        <w:rPr>
          <w:spacing w:val="-1"/>
        </w:rPr>
        <w:t xml:space="preserve"> </w:t>
      </w:r>
      <w:r>
        <w:t>artículo</w:t>
      </w:r>
      <w:r>
        <w:rPr>
          <w:spacing w:val="-1"/>
        </w:rPr>
        <w:t xml:space="preserve"> </w:t>
      </w:r>
      <w:r>
        <w:t xml:space="preserve">273 </w:t>
      </w:r>
      <w:r>
        <w:rPr>
          <w:spacing w:val="-5"/>
        </w:rPr>
        <w:t>A:</w:t>
      </w:r>
    </w:p>
    <w:p w14:paraId="29BC3A65" w14:textId="77777777" w:rsidR="00B95A52" w:rsidRDefault="00B95A52" w:rsidP="00027E6C">
      <w:pPr>
        <w:pStyle w:val="a"/>
        <w:ind w:left="141"/>
        <w:jc w:val="both"/>
      </w:pPr>
      <w:r>
        <w:t>Listado</w:t>
      </w:r>
      <w:r>
        <w:rPr>
          <w:spacing w:val="-2"/>
        </w:rPr>
        <w:t xml:space="preserve"> </w:t>
      </w:r>
      <w:r>
        <w:t>de</w:t>
      </w:r>
      <w:r>
        <w:rPr>
          <w:spacing w:val="-1"/>
        </w:rPr>
        <w:t xml:space="preserve"> </w:t>
      </w:r>
      <w:r>
        <w:t>los</w:t>
      </w:r>
      <w:r>
        <w:rPr>
          <w:spacing w:val="-1"/>
        </w:rPr>
        <w:t xml:space="preserve"> </w:t>
      </w:r>
      <w:r>
        <w:t xml:space="preserve">juicios </w:t>
      </w:r>
      <w:r>
        <w:rPr>
          <w:spacing w:val="-2"/>
        </w:rPr>
        <w:t>pendientes.</w:t>
      </w:r>
    </w:p>
    <w:p w14:paraId="35190012" w14:textId="77777777" w:rsidR="00B95A52" w:rsidRDefault="00B95A52" w:rsidP="00027E6C">
      <w:pPr>
        <w:pStyle w:val="a"/>
        <w:jc w:val="both"/>
      </w:pPr>
    </w:p>
    <w:p w14:paraId="1B24820A" w14:textId="77777777" w:rsidR="00B95A52" w:rsidRDefault="00B95A52" w:rsidP="00027E6C">
      <w:pPr>
        <w:pStyle w:val="a"/>
        <w:numPr>
          <w:ilvl w:val="0"/>
          <w:numId w:val="1"/>
        </w:numPr>
        <w:tabs>
          <w:tab w:val="left" w:pos="447"/>
        </w:tabs>
        <w:ind w:left="447" w:hanging="306"/>
        <w:jc w:val="both"/>
      </w:pPr>
      <w:r>
        <w:t>Numeral</w:t>
      </w:r>
      <w:r>
        <w:rPr>
          <w:spacing w:val="-4"/>
        </w:rPr>
        <w:t xml:space="preserve"> </w:t>
      </w:r>
      <w:r>
        <w:t>5</w:t>
      </w:r>
      <w:r>
        <w:rPr>
          <w:spacing w:val="-2"/>
        </w:rPr>
        <w:t xml:space="preserve"> </w:t>
      </w:r>
      <w:r>
        <w:t>del</w:t>
      </w:r>
      <w:r>
        <w:rPr>
          <w:spacing w:val="-2"/>
        </w:rPr>
        <w:t xml:space="preserve"> </w:t>
      </w:r>
      <w:r>
        <w:t>artículo</w:t>
      </w:r>
      <w:r>
        <w:rPr>
          <w:spacing w:val="-2"/>
        </w:rPr>
        <w:t xml:space="preserve"> </w:t>
      </w:r>
      <w:r>
        <w:t>273</w:t>
      </w:r>
      <w:r>
        <w:rPr>
          <w:spacing w:val="-2"/>
        </w:rPr>
        <w:t xml:space="preserve"> </w:t>
      </w:r>
      <w:r>
        <w:rPr>
          <w:spacing w:val="-5"/>
        </w:rPr>
        <w:t>A:</w:t>
      </w:r>
    </w:p>
    <w:p w14:paraId="629D88C1" w14:textId="77777777" w:rsidR="00B95A52" w:rsidRDefault="00B95A52" w:rsidP="00027E6C">
      <w:pPr>
        <w:pStyle w:val="a"/>
        <w:jc w:val="both"/>
      </w:pPr>
    </w:p>
    <w:p w14:paraId="50944D1F" w14:textId="77777777" w:rsidR="00B95A52" w:rsidRDefault="00B95A52" w:rsidP="00027E6C">
      <w:pPr>
        <w:pStyle w:val="a"/>
        <w:ind w:left="141"/>
        <w:jc w:val="both"/>
      </w:pPr>
      <w:r>
        <w:t>Estado</w:t>
      </w:r>
      <w:r>
        <w:rPr>
          <w:spacing w:val="-4"/>
        </w:rPr>
        <w:t xml:space="preserve"> </w:t>
      </w:r>
      <w:r>
        <w:t>de</w:t>
      </w:r>
      <w:r>
        <w:rPr>
          <w:spacing w:val="-2"/>
        </w:rPr>
        <w:t xml:space="preserve"> </w:t>
      </w:r>
      <w:r>
        <w:t>las</w:t>
      </w:r>
      <w:r>
        <w:rPr>
          <w:spacing w:val="-2"/>
        </w:rPr>
        <w:t xml:space="preserve"> </w:t>
      </w:r>
      <w:r>
        <w:t>deudas,</w:t>
      </w:r>
      <w:r>
        <w:rPr>
          <w:spacing w:val="-1"/>
        </w:rPr>
        <w:t xml:space="preserve"> </w:t>
      </w:r>
      <w:r>
        <w:t>conforme a</w:t>
      </w:r>
      <w:r>
        <w:rPr>
          <w:spacing w:val="-2"/>
        </w:rPr>
        <w:t xml:space="preserve"> </w:t>
      </w:r>
      <w:r>
        <w:t>formato</w:t>
      </w:r>
      <w:r>
        <w:rPr>
          <w:spacing w:val="-1"/>
        </w:rPr>
        <w:t xml:space="preserve"> </w:t>
      </w:r>
      <w:r>
        <w:t>contenido</w:t>
      </w:r>
      <w:r>
        <w:rPr>
          <w:spacing w:val="-2"/>
        </w:rPr>
        <w:t xml:space="preserve"> </w:t>
      </w:r>
      <w:r>
        <w:t>en</w:t>
      </w:r>
      <w:r>
        <w:rPr>
          <w:spacing w:val="-2"/>
        </w:rPr>
        <w:t xml:space="preserve"> </w:t>
      </w:r>
      <w:r>
        <w:t xml:space="preserve">Anexo </w:t>
      </w:r>
      <w:r>
        <w:rPr>
          <w:spacing w:val="-5"/>
        </w:rPr>
        <w:t>…….</w:t>
      </w:r>
    </w:p>
    <w:p w14:paraId="645F8583" w14:textId="77777777" w:rsidR="00B95A52" w:rsidRDefault="00B95A52" w:rsidP="00027E6C">
      <w:pPr>
        <w:pStyle w:val="a"/>
        <w:jc w:val="both"/>
      </w:pPr>
    </w:p>
    <w:p w14:paraId="3F91D7F8" w14:textId="77777777" w:rsidR="00B95A52" w:rsidRDefault="00B95A52" w:rsidP="00027E6C">
      <w:pPr>
        <w:pStyle w:val="a"/>
        <w:numPr>
          <w:ilvl w:val="0"/>
          <w:numId w:val="1"/>
        </w:numPr>
        <w:tabs>
          <w:tab w:val="left" w:pos="393"/>
        </w:tabs>
        <w:ind w:left="393" w:hanging="252"/>
        <w:jc w:val="both"/>
      </w:pPr>
      <w:r>
        <w:t>Numeral</w:t>
      </w:r>
      <w:r>
        <w:rPr>
          <w:spacing w:val="-2"/>
        </w:rPr>
        <w:t xml:space="preserve"> </w:t>
      </w:r>
      <w:r>
        <w:t>7</w:t>
      </w:r>
      <w:r>
        <w:rPr>
          <w:spacing w:val="-3"/>
        </w:rPr>
        <w:t xml:space="preserve"> </w:t>
      </w:r>
      <w:r>
        <w:t>del</w:t>
      </w:r>
      <w:r>
        <w:rPr>
          <w:spacing w:val="-2"/>
        </w:rPr>
        <w:t xml:space="preserve"> </w:t>
      </w:r>
      <w:r>
        <w:t>artículo</w:t>
      </w:r>
      <w:r>
        <w:rPr>
          <w:spacing w:val="-3"/>
        </w:rPr>
        <w:t xml:space="preserve"> </w:t>
      </w:r>
      <w:r>
        <w:t>273</w:t>
      </w:r>
      <w:r>
        <w:rPr>
          <w:spacing w:val="-2"/>
        </w:rPr>
        <w:t xml:space="preserve"> </w:t>
      </w:r>
      <w:r>
        <w:rPr>
          <w:spacing w:val="-5"/>
        </w:rPr>
        <w:t>A:</w:t>
      </w:r>
    </w:p>
    <w:p w14:paraId="591715B7" w14:textId="77777777" w:rsidR="00B95A52" w:rsidRDefault="00B95A52" w:rsidP="00027E6C">
      <w:pPr>
        <w:pStyle w:val="a"/>
        <w:jc w:val="both"/>
      </w:pPr>
    </w:p>
    <w:p w14:paraId="65A8F867" w14:textId="77777777" w:rsidR="00B95A52" w:rsidRDefault="00B95A52" w:rsidP="00027E6C">
      <w:pPr>
        <w:pStyle w:val="a"/>
        <w:ind w:left="141"/>
        <w:jc w:val="both"/>
      </w:pPr>
      <w:r>
        <w:t>Copia</w:t>
      </w:r>
      <w:r>
        <w:rPr>
          <w:spacing w:val="-7"/>
        </w:rPr>
        <w:t xml:space="preserve"> </w:t>
      </w:r>
      <w:r>
        <w:t>de</w:t>
      </w:r>
      <w:r>
        <w:rPr>
          <w:spacing w:val="-6"/>
        </w:rPr>
        <w:t xml:space="preserve"> </w:t>
      </w:r>
      <w:r>
        <w:t>las</w:t>
      </w:r>
      <w:r>
        <w:rPr>
          <w:spacing w:val="-6"/>
        </w:rPr>
        <w:t xml:space="preserve"> </w:t>
      </w:r>
      <w:r>
        <w:t>cartolas</w:t>
      </w:r>
      <w:r>
        <w:rPr>
          <w:spacing w:val="-6"/>
        </w:rPr>
        <w:t xml:space="preserve"> </w:t>
      </w:r>
      <w:r>
        <w:t>históricas</w:t>
      </w:r>
      <w:r>
        <w:rPr>
          <w:spacing w:val="-6"/>
        </w:rPr>
        <w:t xml:space="preserve"> </w:t>
      </w:r>
      <w:r>
        <w:t>de</w:t>
      </w:r>
      <w:r>
        <w:rPr>
          <w:spacing w:val="-7"/>
        </w:rPr>
        <w:t xml:space="preserve"> </w:t>
      </w:r>
      <w:r>
        <w:t>las</w:t>
      </w:r>
      <w:r>
        <w:rPr>
          <w:spacing w:val="-6"/>
        </w:rPr>
        <w:t xml:space="preserve"> </w:t>
      </w:r>
      <w:r>
        <w:t>cuentas</w:t>
      </w:r>
      <w:r>
        <w:rPr>
          <w:spacing w:val="-6"/>
        </w:rPr>
        <w:t xml:space="preserve"> </w:t>
      </w:r>
      <w:r>
        <w:t>corrientes</w:t>
      </w:r>
      <w:r>
        <w:rPr>
          <w:spacing w:val="-6"/>
        </w:rPr>
        <w:t xml:space="preserve"> </w:t>
      </w:r>
      <w:r>
        <w:t>y</w:t>
      </w:r>
      <w:r>
        <w:rPr>
          <w:spacing w:val="-6"/>
        </w:rPr>
        <w:t xml:space="preserve"> </w:t>
      </w:r>
      <w:r>
        <w:t>cuentas</w:t>
      </w:r>
      <w:r>
        <w:rPr>
          <w:spacing w:val="-6"/>
        </w:rPr>
        <w:t xml:space="preserve"> </w:t>
      </w:r>
      <w:r>
        <w:t>vistas</w:t>
      </w:r>
      <w:r>
        <w:rPr>
          <w:spacing w:val="-6"/>
        </w:rPr>
        <w:t xml:space="preserve"> </w:t>
      </w:r>
      <w:r>
        <w:t>asociadas</w:t>
      </w:r>
      <w:r>
        <w:rPr>
          <w:spacing w:val="-6"/>
        </w:rPr>
        <w:t xml:space="preserve"> </w:t>
      </w:r>
      <w:r>
        <w:t xml:space="preserve">al </w:t>
      </w:r>
      <w:r>
        <w:rPr>
          <w:spacing w:val="-2"/>
        </w:rPr>
        <w:t>Deudor.</w:t>
      </w:r>
    </w:p>
    <w:p w14:paraId="1E4E68FA" w14:textId="77777777" w:rsidR="00B95A52" w:rsidRDefault="00B95A52" w:rsidP="00027E6C">
      <w:pPr>
        <w:pStyle w:val="a"/>
        <w:jc w:val="both"/>
      </w:pPr>
    </w:p>
    <w:p w14:paraId="411E0554" w14:textId="77777777" w:rsidR="00B95A52" w:rsidRDefault="00B95A52" w:rsidP="00027E6C">
      <w:pPr>
        <w:pStyle w:val="a"/>
        <w:numPr>
          <w:ilvl w:val="0"/>
          <w:numId w:val="1"/>
        </w:numPr>
        <w:tabs>
          <w:tab w:val="left" w:pos="454"/>
        </w:tabs>
        <w:ind w:left="454" w:hanging="313"/>
        <w:jc w:val="both"/>
      </w:pPr>
      <w:r>
        <w:t>Numeral</w:t>
      </w:r>
      <w:r>
        <w:rPr>
          <w:spacing w:val="-1"/>
        </w:rPr>
        <w:t xml:space="preserve"> </w:t>
      </w:r>
      <w:r>
        <w:t>8</w:t>
      </w:r>
      <w:r>
        <w:rPr>
          <w:spacing w:val="-1"/>
        </w:rPr>
        <w:t xml:space="preserve"> </w:t>
      </w:r>
      <w:r>
        <w:t>del</w:t>
      </w:r>
      <w:r>
        <w:rPr>
          <w:spacing w:val="-1"/>
        </w:rPr>
        <w:t xml:space="preserve"> </w:t>
      </w:r>
      <w:r>
        <w:t>artículo</w:t>
      </w:r>
      <w:r>
        <w:rPr>
          <w:spacing w:val="-1"/>
        </w:rPr>
        <w:t xml:space="preserve"> </w:t>
      </w:r>
      <w:r>
        <w:t xml:space="preserve">273 </w:t>
      </w:r>
      <w:r>
        <w:rPr>
          <w:spacing w:val="-5"/>
        </w:rPr>
        <w:t>A:</w:t>
      </w:r>
    </w:p>
    <w:p w14:paraId="37BF3E6F" w14:textId="77777777" w:rsidR="00B95A52" w:rsidRDefault="00B95A52" w:rsidP="00027E6C">
      <w:pPr>
        <w:pStyle w:val="a"/>
        <w:jc w:val="both"/>
      </w:pPr>
    </w:p>
    <w:p w14:paraId="3ECAF6C6" w14:textId="77777777" w:rsidR="00B95A52" w:rsidRDefault="00B95A52" w:rsidP="00027E6C">
      <w:pPr>
        <w:pStyle w:val="a"/>
        <w:ind w:left="141"/>
        <w:jc w:val="both"/>
      </w:pPr>
      <w:r>
        <w:t>Copia</w:t>
      </w:r>
      <w:r>
        <w:rPr>
          <w:spacing w:val="-4"/>
        </w:rPr>
        <w:t xml:space="preserve"> </w:t>
      </w:r>
      <w:r>
        <w:t>de</w:t>
      </w:r>
      <w:r>
        <w:rPr>
          <w:spacing w:val="-2"/>
        </w:rPr>
        <w:t xml:space="preserve"> </w:t>
      </w:r>
      <w:r>
        <w:t>la</w:t>
      </w:r>
      <w:r>
        <w:rPr>
          <w:spacing w:val="-1"/>
        </w:rPr>
        <w:t xml:space="preserve"> </w:t>
      </w:r>
      <w:r>
        <w:t>carpeta</w:t>
      </w:r>
      <w:r>
        <w:rPr>
          <w:spacing w:val="-2"/>
        </w:rPr>
        <w:t xml:space="preserve"> </w:t>
      </w:r>
      <w:r>
        <w:t>tributaria</w:t>
      </w:r>
      <w:r>
        <w:rPr>
          <w:spacing w:val="-2"/>
        </w:rPr>
        <w:t xml:space="preserve"> electrónica.</w:t>
      </w:r>
    </w:p>
    <w:p w14:paraId="0B69EA97" w14:textId="77777777" w:rsidR="00B95A52" w:rsidRDefault="00B95A52" w:rsidP="00027E6C">
      <w:pPr>
        <w:pStyle w:val="a"/>
        <w:jc w:val="both"/>
      </w:pPr>
    </w:p>
    <w:p w14:paraId="79596277" w14:textId="77777777" w:rsidR="00B95A52" w:rsidRDefault="00B95A52" w:rsidP="00027E6C">
      <w:pPr>
        <w:pStyle w:val="a"/>
        <w:numPr>
          <w:ilvl w:val="0"/>
          <w:numId w:val="1"/>
        </w:numPr>
        <w:tabs>
          <w:tab w:val="left" w:pos="455"/>
        </w:tabs>
        <w:ind w:left="455" w:hanging="314"/>
        <w:jc w:val="both"/>
      </w:pPr>
      <w:r>
        <w:t>Numeral</w:t>
      </w:r>
      <w:r>
        <w:rPr>
          <w:spacing w:val="-4"/>
        </w:rPr>
        <w:t xml:space="preserve"> </w:t>
      </w:r>
      <w:r>
        <w:t>9</w:t>
      </w:r>
      <w:r>
        <w:rPr>
          <w:spacing w:val="-3"/>
        </w:rPr>
        <w:t xml:space="preserve"> </w:t>
      </w:r>
      <w:r>
        <w:t>del</w:t>
      </w:r>
      <w:r>
        <w:rPr>
          <w:spacing w:val="-1"/>
        </w:rPr>
        <w:t xml:space="preserve"> </w:t>
      </w:r>
      <w:r>
        <w:t>artículo</w:t>
      </w:r>
      <w:r>
        <w:rPr>
          <w:spacing w:val="-2"/>
        </w:rPr>
        <w:t xml:space="preserve"> </w:t>
      </w:r>
      <w:r>
        <w:t>273</w:t>
      </w:r>
      <w:r>
        <w:rPr>
          <w:spacing w:val="-2"/>
        </w:rPr>
        <w:t xml:space="preserve"> </w:t>
      </w:r>
      <w:r>
        <w:rPr>
          <w:spacing w:val="-5"/>
        </w:rPr>
        <w:t>A:</w:t>
      </w:r>
    </w:p>
    <w:p w14:paraId="75237799" w14:textId="77777777" w:rsidR="00B95A52" w:rsidRDefault="00B95A52" w:rsidP="00027E6C">
      <w:pPr>
        <w:pStyle w:val="a"/>
        <w:ind w:left="141"/>
        <w:jc w:val="both"/>
      </w:pPr>
      <w:r>
        <w:t>Declaración</w:t>
      </w:r>
      <w:r>
        <w:rPr>
          <w:spacing w:val="-3"/>
        </w:rPr>
        <w:t xml:space="preserve"> </w:t>
      </w:r>
      <w:r>
        <w:t>jurada,</w:t>
      </w:r>
      <w:r>
        <w:rPr>
          <w:spacing w:val="-1"/>
        </w:rPr>
        <w:t xml:space="preserve"> </w:t>
      </w:r>
      <w:r>
        <w:t>conforme</w:t>
      </w:r>
      <w:r>
        <w:rPr>
          <w:spacing w:val="-2"/>
        </w:rPr>
        <w:t xml:space="preserve"> </w:t>
      </w:r>
      <w:r>
        <w:t>a</w:t>
      </w:r>
      <w:r>
        <w:rPr>
          <w:spacing w:val="-2"/>
        </w:rPr>
        <w:t xml:space="preserve"> </w:t>
      </w:r>
      <w:r>
        <w:t>formato</w:t>
      </w:r>
      <w:r>
        <w:rPr>
          <w:spacing w:val="-1"/>
        </w:rPr>
        <w:t xml:space="preserve"> </w:t>
      </w:r>
      <w:r>
        <w:t>contenido</w:t>
      </w:r>
      <w:r>
        <w:rPr>
          <w:spacing w:val="-2"/>
        </w:rPr>
        <w:t xml:space="preserve"> </w:t>
      </w:r>
      <w:r>
        <w:t>en</w:t>
      </w:r>
      <w:r>
        <w:rPr>
          <w:spacing w:val="-2"/>
        </w:rPr>
        <w:t xml:space="preserve"> </w:t>
      </w:r>
      <w:r>
        <w:t>Anexo</w:t>
      </w:r>
      <w:r>
        <w:rPr>
          <w:spacing w:val="-2"/>
        </w:rPr>
        <w:t xml:space="preserve"> </w:t>
      </w:r>
      <w:r>
        <w:rPr>
          <w:spacing w:val="-4"/>
        </w:rPr>
        <w:t>…….</w:t>
      </w:r>
    </w:p>
    <w:p w14:paraId="6CB018E6" w14:textId="77777777" w:rsidR="00B95A52" w:rsidRDefault="00B95A52" w:rsidP="00027E6C">
      <w:pPr>
        <w:pStyle w:val="a"/>
        <w:jc w:val="both"/>
      </w:pPr>
    </w:p>
    <w:p w14:paraId="3AB8142F" w14:textId="77777777" w:rsidR="00B95A52" w:rsidRDefault="00B95A52" w:rsidP="00027E6C">
      <w:pPr>
        <w:pStyle w:val="a"/>
        <w:jc w:val="both"/>
      </w:pPr>
    </w:p>
    <w:p w14:paraId="42EB26D1" w14:textId="77777777" w:rsidR="00B95A52" w:rsidRDefault="00B95A52" w:rsidP="00027E6C">
      <w:pPr>
        <w:pStyle w:val="a"/>
        <w:ind w:left="141"/>
        <w:jc w:val="both"/>
      </w:pPr>
      <w:r w:rsidRPr="005B30AD">
        <w:rPr>
          <w:b/>
          <w:bCs/>
        </w:rPr>
        <w:t>SEGUNDO</w:t>
      </w:r>
      <w:r w:rsidRPr="005B30AD">
        <w:rPr>
          <w:b/>
          <w:bCs/>
          <w:spacing w:val="33"/>
        </w:rPr>
        <w:t xml:space="preserve"> </w:t>
      </w:r>
      <w:r w:rsidRPr="005B30AD">
        <w:rPr>
          <w:b/>
          <w:bCs/>
        </w:rPr>
        <w:t>OTROSÍ:</w:t>
      </w:r>
      <w:r>
        <w:rPr>
          <w:spacing w:val="33"/>
        </w:rPr>
        <w:t xml:space="preserve"> </w:t>
      </w:r>
      <w:r>
        <w:t>Solicito</w:t>
      </w:r>
      <w:r>
        <w:rPr>
          <w:spacing w:val="33"/>
        </w:rPr>
        <w:t xml:space="preserve"> </w:t>
      </w:r>
      <w:r>
        <w:t>a</w:t>
      </w:r>
      <w:r>
        <w:rPr>
          <w:spacing w:val="33"/>
        </w:rPr>
        <w:t xml:space="preserve"> </w:t>
      </w:r>
      <w:r>
        <w:t>S.S.,</w:t>
      </w:r>
      <w:r>
        <w:rPr>
          <w:spacing w:val="33"/>
        </w:rPr>
        <w:t xml:space="preserve"> </w:t>
      </w:r>
      <w:r>
        <w:t>se</w:t>
      </w:r>
      <w:r>
        <w:rPr>
          <w:spacing w:val="33"/>
        </w:rPr>
        <w:t xml:space="preserve"> </w:t>
      </w:r>
      <w:r>
        <w:t>sirva</w:t>
      </w:r>
      <w:r>
        <w:rPr>
          <w:spacing w:val="33"/>
        </w:rPr>
        <w:t xml:space="preserve"> </w:t>
      </w:r>
      <w:r>
        <w:t>tener</w:t>
      </w:r>
      <w:r>
        <w:rPr>
          <w:spacing w:val="33"/>
        </w:rPr>
        <w:t xml:space="preserve"> </w:t>
      </w:r>
      <w:r>
        <w:t>por</w:t>
      </w:r>
      <w:r>
        <w:rPr>
          <w:spacing w:val="33"/>
        </w:rPr>
        <w:t xml:space="preserve"> </w:t>
      </w:r>
      <w:r>
        <w:t>acompañados</w:t>
      </w:r>
      <w:r>
        <w:rPr>
          <w:spacing w:val="33"/>
        </w:rPr>
        <w:t xml:space="preserve"> </w:t>
      </w:r>
      <w:r>
        <w:t>los</w:t>
      </w:r>
      <w:r>
        <w:rPr>
          <w:spacing w:val="33"/>
        </w:rPr>
        <w:t xml:space="preserve"> </w:t>
      </w:r>
      <w:r>
        <w:t>siguientes documentos, en la forma señalada para cada caso:</w:t>
      </w:r>
    </w:p>
    <w:p w14:paraId="523CEE4D" w14:textId="77777777" w:rsidR="00B95A52" w:rsidRDefault="00B95A52" w:rsidP="00027E6C">
      <w:pPr>
        <w:pStyle w:val="a"/>
        <w:jc w:val="both"/>
      </w:pPr>
    </w:p>
    <w:p w14:paraId="068ED9AA" w14:textId="77777777" w:rsidR="00B95A52" w:rsidRDefault="00B95A52" w:rsidP="00027E6C">
      <w:pPr>
        <w:pStyle w:val="a"/>
        <w:ind w:left="141"/>
        <w:jc w:val="both"/>
      </w:pPr>
      <w:r>
        <w:rPr>
          <w:spacing w:val="-5"/>
        </w:rPr>
        <w:t>1)</w:t>
      </w:r>
    </w:p>
    <w:p w14:paraId="3141127F" w14:textId="77777777" w:rsidR="00B95A52" w:rsidRDefault="00B95A52" w:rsidP="00027E6C">
      <w:pPr>
        <w:pStyle w:val="a"/>
        <w:ind w:left="141"/>
        <w:jc w:val="both"/>
      </w:pPr>
      <w:r>
        <w:rPr>
          <w:spacing w:val="-5"/>
        </w:rPr>
        <w:t>2)</w:t>
      </w:r>
    </w:p>
    <w:p w14:paraId="286F4D68" w14:textId="77777777" w:rsidR="00B95A52" w:rsidRDefault="00B95A52" w:rsidP="00027E6C">
      <w:pPr>
        <w:pStyle w:val="a"/>
        <w:ind w:left="141"/>
        <w:jc w:val="both"/>
      </w:pPr>
      <w:r>
        <w:rPr>
          <w:spacing w:val="-5"/>
        </w:rPr>
        <w:t>3)</w:t>
      </w:r>
    </w:p>
    <w:p w14:paraId="50F95C42" w14:textId="77777777" w:rsidR="00B95A52" w:rsidRDefault="00B95A52" w:rsidP="00027E6C">
      <w:pPr>
        <w:pStyle w:val="a"/>
        <w:jc w:val="both"/>
      </w:pPr>
    </w:p>
    <w:p w14:paraId="095522C7" w14:textId="77777777" w:rsidR="00B95A52" w:rsidRDefault="00B95A52" w:rsidP="00E95E7F">
      <w:pPr>
        <w:pStyle w:val="a"/>
        <w:ind w:left="141"/>
        <w:jc w:val="both"/>
      </w:pPr>
      <w:r w:rsidRPr="005B30AD">
        <w:rPr>
          <w:b/>
          <w:bCs/>
        </w:rPr>
        <w:t>TERCER OTROSÍ:</w:t>
      </w:r>
      <w:r>
        <w:t xml:space="preserve"> Solicito a S.S., se sirva tener presente que señalo como correo electrónico para efecto de notificaciones y/o informaciones relacionadas con el presente procedimiento concursal, </w:t>
      </w:r>
      <w:hyperlink r:id="rId11">
        <w:r>
          <w:t>xxxxxxxxxxxxxxx@xxxxxxxx.xx.</w:t>
        </w:r>
      </w:hyperlink>
    </w:p>
    <w:p w14:paraId="2223D4C2" w14:textId="77777777" w:rsidR="00B95A52" w:rsidRDefault="00B95A52" w:rsidP="00027E6C">
      <w:pPr>
        <w:pStyle w:val="a"/>
        <w:jc w:val="both"/>
      </w:pPr>
    </w:p>
    <w:p w14:paraId="53A5CD40" w14:textId="77777777" w:rsidR="00B95A52" w:rsidRDefault="00B95A52" w:rsidP="00027E6C">
      <w:pPr>
        <w:pStyle w:val="a"/>
        <w:jc w:val="both"/>
      </w:pPr>
    </w:p>
    <w:p w14:paraId="37929BDB" w14:textId="4848CC5B" w:rsidR="00B95A52" w:rsidRDefault="00B95A52" w:rsidP="00027E6C">
      <w:pPr>
        <w:pStyle w:val="a"/>
        <w:ind w:left="141"/>
        <w:jc w:val="both"/>
      </w:pPr>
      <w:r w:rsidRPr="005B30AD">
        <w:rPr>
          <w:b/>
          <w:bCs/>
        </w:rPr>
        <w:t>CUARTO</w:t>
      </w:r>
      <w:r w:rsidRPr="005B30AD">
        <w:rPr>
          <w:b/>
          <w:bCs/>
          <w:spacing w:val="-2"/>
        </w:rPr>
        <w:t xml:space="preserve"> </w:t>
      </w:r>
      <w:r w:rsidRPr="005B30AD">
        <w:rPr>
          <w:b/>
          <w:bCs/>
        </w:rPr>
        <w:t>OTROSÍ:</w:t>
      </w:r>
      <w:r>
        <w:rPr>
          <w:spacing w:val="-2"/>
        </w:rPr>
        <w:t xml:space="preserve"> </w:t>
      </w:r>
      <w:r>
        <w:t>Solicito</w:t>
      </w:r>
      <w:r>
        <w:rPr>
          <w:spacing w:val="-2"/>
        </w:rPr>
        <w:t xml:space="preserve"> </w:t>
      </w:r>
      <w:r>
        <w:t>a</w:t>
      </w:r>
      <w:r>
        <w:rPr>
          <w:spacing w:val="-1"/>
        </w:rPr>
        <w:t xml:space="preserve"> </w:t>
      </w:r>
      <w:r>
        <w:t>S.S.,</w:t>
      </w:r>
      <w:r>
        <w:rPr>
          <w:spacing w:val="-2"/>
        </w:rPr>
        <w:t xml:space="preserve"> </w:t>
      </w:r>
      <w:r>
        <w:t>tener</w:t>
      </w:r>
      <w:r>
        <w:rPr>
          <w:spacing w:val="-2"/>
        </w:rPr>
        <w:t xml:space="preserve"> </w:t>
      </w:r>
      <w:r>
        <w:t>presente</w:t>
      </w:r>
      <w:r>
        <w:rPr>
          <w:spacing w:val="-2"/>
        </w:rPr>
        <w:t xml:space="preserve"> </w:t>
      </w:r>
      <w:r>
        <w:t>que</w:t>
      </w:r>
      <w:r>
        <w:rPr>
          <w:spacing w:val="-1"/>
        </w:rPr>
        <w:t xml:space="preserve"> </w:t>
      </w:r>
      <w:r>
        <w:t>designo</w:t>
      </w:r>
      <w:r>
        <w:rPr>
          <w:spacing w:val="-2"/>
        </w:rPr>
        <w:t xml:space="preserve"> </w:t>
      </w:r>
      <w:r>
        <w:t>abogado</w:t>
      </w:r>
      <w:r>
        <w:rPr>
          <w:spacing w:val="-2"/>
        </w:rPr>
        <w:t xml:space="preserve"> </w:t>
      </w:r>
      <w:r>
        <w:t>patrocinante</w:t>
      </w:r>
      <w:r>
        <w:rPr>
          <w:spacing w:val="-1"/>
        </w:rPr>
        <w:t xml:space="preserve"> </w:t>
      </w:r>
      <w:r>
        <w:rPr>
          <w:spacing w:val="-10"/>
        </w:rPr>
        <w:t>a</w:t>
      </w:r>
      <w:r w:rsidR="005B30AD">
        <w:rPr>
          <w:spacing w:val="-10"/>
        </w:rPr>
        <w:t xml:space="preserve"> </w:t>
      </w:r>
      <w:r>
        <w:rPr>
          <w:spacing w:val="-2"/>
        </w:rPr>
        <w:t>……………………………</w:t>
      </w:r>
      <w:proofErr w:type="gramStart"/>
      <w:r>
        <w:rPr>
          <w:spacing w:val="-2"/>
        </w:rPr>
        <w:t>…….</w:t>
      </w:r>
      <w:proofErr w:type="gramEnd"/>
      <w:r>
        <w:rPr>
          <w:spacing w:val="-2"/>
        </w:rPr>
        <w:t>,</w:t>
      </w:r>
      <w:r w:rsidR="005B30AD">
        <w:t xml:space="preserve"> </w:t>
      </w:r>
      <w:r>
        <w:rPr>
          <w:spacing w:val="-4"/>
        </w:rPr>
        <w:t>C.I.</w:t>
      </w:r>
      <w:r>
        <w:tab/>
      </w:r>
      <w:r w:rsidR="005B30AD">
        <w:rPr>
          <w:spacing w:val="-5"/>
        </w:rPr>
        <w:t>N.º</w:t>
      </w:r>
      <w:r>
        <w:tab/>
      </w:r>
      <w:r>
        <w:rPr>
          <w:spacing w:val="-2"/>
        </w:rPr>
        <w:t>……………</w:t>
      </w:r>
      <w:proofErr w:type="gramStart"/>
      <w:r>
        <w:rPr>
          <w:spacing w:val="-2"/>
        </w:rPr>
        <w:t>…….</w:t>
      </w:r>
      <w:proofErr w:type="gramEnd"/>
      <w:r>
        <w:rPr>
          <w:spacing w:val="-2"/>
        </w:rPr>
        <w:t>,</w:t>
      </w:r>
      <w:r w:rsidR="005B30AD">
        <w:rPr>
          <w:spacing w:val="-2"/>
        </w:rPr>
        <w:t xml:space="preserve"> </w:t>
      </w:r>
      <w:r>
        <w:rPr>
          <w:spacing w:val="-2"/>
        </w:rPr>
        <w:t>domiciliado</w:t>
      </w:r>
      <w:r w:rsidR="005B30AD">
        <w:t xml:space="preserve"> </w:t>
      </w:r>
      <w:r>
        <w:rPr>
          <w:spacing w:val="-5"/>
        </w:rPr>
        <w:t>en</w:t>
      </w:r>
      <w:r w:rsidR="005B30AD">
        <w:rPr>
          <w:spacing w:val="-5"/>
        </w:rPr>
        <w:t xml:space="preserve"> </w:t>
      </w:r>
      <w:r>
        <w:t>……………………………………………,</w:t>
      </w:r>
      <w:r>
        <w:rPr>
          <w:spacing w:val="23"/>
        </w:rPr>
        <w:t xml:space="preserve"> </w:t>
      </w:r>
      <w:r>
        <w:t>a</w:t>
      </w:r>
      <w:r>
        <w:rPr>
          <w:spacing w:val="25"/>
        </w:rPr>
        <w:t xml:space="preserve"> </w:t>
      </w:r>
      <w:r>
        <w:t>quien</w:t>
      </w:r>
      <w:r>
        <w:rPr>
          <w:spacing w:val="26"/>
        </w:rPr>
        <w:t xml:space="preserve"> </w:t>
      </w:r>
      <w:r>
        <w:t>confiero</w:t>
      </w:r>
      <w:r>
        <w:rPr>
          <w:spacing w:val="25"/>
        </w:rPr>
        <w:t xml:space="preserve"> </w:t>
      </w:r>
      <w:r>
        <w:t>poder,</w:t>
      </w:r>
      <w:r>
        <w:rPr>
          <w:spacing w:val="25"/>
        </w:rPr>
        <w:t xml:space="preserve"> </w:t>
      </w:r>
      <w:proofErr w:type="gramStart"/>
      <w:r>
        <w:t>conjuntamente</w:t>
      </w:r>
      <w:r>
        <w:rPr>
          <w:spacing w:val="26"/>
        </w:rPr>
        <w:t xml:space="preserve"> </w:t>
      </w:r>
      <w:r>
        <w:t>con</w:t>
      </w:r>
      <w:proofErr w:type="gramEnd"/>
      <w:r>
        <w:rPr>
          <w:spacing w:val="25"/>
        </w:rPr>
        <w:t xml:space="preserve"> </w:t>
      </w:r>
      <w:r>
        <w:t>el</w:t>
      </w:r>
      <w:r>
        <w:rPr>
          <w:spacing w:val="26"/>
        </w:rPr>
        <w:t xml:space="preserve"> </w:t>
      </w:r>
      <w:r>
        <w:rPr>
          <w:spacing w:val="-2"/>
        </w:rPr>
        <w:t>abogado</w:t>
      </w:r>
      <w:r w:rsidR="005B30AD">
        <w:rPr>
          <w:spacing w:val="-2"/>
        </w:rPr>
        <w:t xml:space="preserve"> </w:t>
      </w:r>
      <w:r>
        <w:t>…………………………</w:t>
      </w:r>
      <w:proofErr w:type="gramStart"/>
      <w:r>
        <w:t>…….</w:t>
      </w:r>
      <w:proofErr w:type="gramEnd"/>
      <w:r>
        <w:t>,</w:t>
      </w:r>
      <w:r>
        <w:rPr>
          <w:spacing w:val="42"/>
          <w:w w:val="150"/>
        </w:rPr>
        <w:t xml:space="preserve"> </w:t>
      </w:r>
      <w:r>
        <w:t>C.I.</w:t>
      </w:r>
      <w:r>
        <w:rPr>
          <w:spacing w:val="42"/>
          <w:w w:val="150"/>
        </w:rPr>
        <w:t xml:space="preserve"> </w:t>
      </w:r>
      <w:r w:rsidR="005B30AD">
        <w:t>N.º</w:t>
      </w:r>
      <w:r>
        <w:rPr>
          <w:spacing w:val="42"/>
          <w:w w:val="150"/>
        </w:rPr>
        <w:t xml:space="preserve"> </w:t>
      </w:r>
      <w:r>
        <w:t>……………………………,</w:t>
      </w:r>
      <w:r>
        <w:rPr>
          <w:spacing w:val="43"/>
          <w:w w:val="150"/>
        </w:rPr>
        <w:t xml:space="preserve"> </w:t>
      </w:r>
      <w:r>
        <w:t>domiciliado</w:t>
      </w:r>
      <w:r>
        <w:rPr>
          <w:spacing w:val="42"/>
          <w:w w:val="150"/>
        </w:rPr>
        <w:t xml:space="preserve"> </w:t>
      </w:r>
      <w:r>
        <w:rPr>
          <w:spacing w:val="-5"/>
        </w:rPr>
        <w:t>en</w:t>
      </w:r>
      <w:r w:rsidR="005B30AD">
        <w:t xml:space="preserve"> ……………</w:t>
      </w:r>
      <w:proofErr w:type="gramStart"/>
      <w:r w:rsidR="005B30AD">
        <w:t>…….</w:t>
      </w:r>
      <w:proofErr w:type="gramEnd"/>
      <w:r w:rsidR="005B30AD">
        <w:t>.</w:t>
      </w:r>
      <w:r>
        <w:rPr>
          <w:spacing w:val="-10"/>
        </w:rPr>
        <w:t>,</w:t>
      </w:r>
      <w:r w:rsidR="005B30AD">
        <w:t xml:space="preserve"> </w:t>
      </w:r>
      <w:r>
        <w:t>quienes</w:t>
      </w:r>
      <w:r>
        <w:rPr>
          <w:spacing w:val="-1"/>
        </w:rPr>
        <w:t xml:space="preserve"> </w:t>
      </w:r>
      <w:r>
        <w:t>podrán</w:t>
      </w:r>
      <w:r>
        <w:rPr>
          <w:spacing w:val="-1"/>
        </w:rPr>
        <w:t xml:space="preserve"> </w:t>
      </w:r>
      <w:r>
        <w:t>actuar</w:t>
      </w:r>
      <w:r>
        <w:rPr>
          <w:spacing w:val="-1"/>
        </w:rPr>
        <w:t xml:space="preserve"> </w:t>
      </w:r>
      <w:r>
        <w:t>conjunta</w:t>
      </w:r>
      <w:r>
        <w:rPr>
          <w:spacing w:val="-2"/>
        </w:rPr>
        <w:t xml:space="preserve"> </w:t>
      </w:r>
      <w:r>
        <w:t>o</w:t>
      </w:r>
      <w:r>
        <w:rPr>
          <w:spacing w:val="-1"/>
        </w:rPr>
        <w:t xml:space="preserve"> </w:t>
      </w:r>
      <w:r>
        <w:rPr>
          <w:spacing w:val="-2"/>
        </w:rPr>
        <w:t>separadamente.</w:t>
      </w:r>
    </w:p>
    <w:sectPr w:rsidR="00B95A52" w:rsidSect="00027E6C">
      <w:headerReference w:type="default" r:id="rId12"/>
      <w:pgSz w:w="12240" w:h="15840"/>
      <w:pgMar w:top="1417" w:right="160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D986CA" w14:textId="77777777" w:rsidR="005544A1" w:rsidRDefault="005544A1" w:rsidP="00027E6C">
      <w:r>
        <w:separator/>
      </w:r>
    </w:p>
  </w:endnote>
  <w:endnote w:type="continuationSeparator" w:id="0">
    <w:p w14:paraId="11BB423E" w14:textId="77777777" w:rsidR="005544A1" w:rsidRDefault="005544A1" w:rsidP="0002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DF2DF3" w14:textId="77777777" w:rsidR="005544A1" w:rsidRDefault="005544A1" w:rsidP="00027E6C">
      <w:r>
        <w:separator/>
      </w:r>
    </w:p>
  </w:footnote>
  <w:footnote w:type="continuationSeparator" w:id="0">
    <w:p w14:paraId="00D6BAE2" w14:textId="77777777" w:rsidR="005544A1" w:rsidRDefault="005544A1" w:rsidP="00027E6C">
      <w:r>
        <w:continuationSeparator/>
      </w:r>
    </w:p>
  </w:footnote>
  <w:footnote w:id="1">
    <w:p w14:paraId="3D4758F6" w14:textId="316862AF" w:rsidR="00027E6C" w:rsidRPr="00027E6C" w:rsidRDefault="00027E6C">
      <w:pPr>
        <w:pStyle w:val="Textonotapie"/>
        <w:rPr>
          <w:sz w:val="16"/>
          <w:szCs w:val="16"/>
        </w:rPr>
      </w:pPr>
      <w:r w:rsidRPr="00027E6C">
        <w:rPr>
          <w:rStyle w:val="Refdenotaalpie"/>
          <w:sz w:val="16"/>
          <w:szCs w:val="16"/>
        </w:rPr>
        <w:footnoteRef/>
      </w:r>
      <w:r w:rsidRPr="00027E6C">
        <w:rPr>
          <w:sz w:val="16"/>
          <w:szCs w:val="16"/>
        </w:rPr>
        <w:t xml:space="preserve"> Indicar si es cédula de identidad para extranjeros.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EC746" w14:textId="15256575" w:rsidR="0007509E" w:rsidRDefault="0007509E">
    <w:pPr>
      <w:pStyle w:val="Encabezado"/>
    </w:pPr>
    <w:r>
      <w:rPr>
        <w:noProof/>
        <w14:ligatures w14:val="standardContextual"/>
      </w:rPr>
      <w:drawing>
        <wp:inline distT="0" distB="0" distL="0" distR="0" wp14:anchorId="56B1F393" wp14:editId="7E0899C6">
          <wp:extent cx="1400039" cy="1246910"/>
          <wp:effectExtent l="0" t="0" r="0" b="0"/>
          <wp:docPr id="4851323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32367" name="Imagen 485132367"/>
                  <pic:cNvPicPr/>
                </pic:nvPicPr>
                <pic:blipFill>
                  <a:blip r:embed="rId1">
                    <a:extLst>
                      <a:ext uri="{28A0092B-C50C-407E-A947-70E740481C1C}">
                        <a14:useLocalDpi xmlns:a14="http://schemas.microsoft.com/office/drawing/2010/main" val="0"/>
                      </a:ext>
                    </a:extLst>
                  </a:blip>
                  <a:stretch>
                    <a:fillRect/>
                  </a:stretch>
                </pic:blipFill>
                <pic:spPr>
                  <a:xfrm>
                    <a:off x="0" y="0"/>
                    <a:ext cx="1430294" cy="12738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880976"/>
    <w:multiLevelType w:val="multilevel"/>
    <w:tmpl w:val="686EA9DA"/>
    <w:lvl w:ilvl="0">
      <w:start w:val="1"/>
      <w:numFmt w:val="lowerLetter"/>
      <w:lvlText w:val="%1)"/>
      <w:lvlJc w:val="left"/>
      <w:pPr>
        <w:ind w:left="141" w:hanging="708"/>
      </w:pPr>
      <w:rPr>
        <w:rFonts w:ascii="Verdana" w:eastAsia="Verdana" w:hAnsi="Verdana" w:cs="Verdana" w:hint="default"/>
        <w:b w:val="0"/>
        <w:bCs w:val="0"/>
        <w:i w:val="0"/>
        <w:iCs w:val="0"/>
        <w:spacing w:val="-1"/>
        <w:w w:val="100"/>
        <w:sz w:val="22"/>
        <w:szCs w:val="22"/>
        <w:lang w:val="es-ES" w:eastAsia="en-US" w:bidi="ar-SA"/>
      </w:rPr>
    </w:lvl>
    <w:lvl w:ilvl="1">
      <w:start w:val="1"/>
      <w:numFmt w:val="decimal"/>
      <w:lvlText w:val="%1.%2"/>
      <w:lvlJc w:val="left"/>
      <w:pPr>
        <w:ind w:left="570" w:hanging="430"/>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560" w:hanging="430"/>
      </w:pPr>
      <w:rPr>
        <w:rFonts w:hint="default"/>
        <w:lang w:val="es-ES" w:eastAsia="en-US" w:bidi="ar-SA"/>
      </w:rPr>
    </w:lvl>
    <w:lvl w:ilvl="3">
      <w:numFmt w:val="bullet"/>
      <w:lvlText w:val="•"/>
      <w:lvlJc w:val="left"/>
      <w:pPr>
        <w:ind w:left="580" w:hanging="430"/>
      </w:pPr>
      <w:rPr>
        <w:rFonts w:hint="default"/>
        <w:lang w:val="es-ES" w:eastAsia="en-US" w:bidi="ar-SA"/>
      </w:rPr>
    </w:lvl>
    <w:lvl w:ilvl="4">
      <w:numFmt w:val="bullet"/>
      <w:lvlText w:val="•"/>
      <w:lvlJc w:val="left"/>
      <w:pPr>
        <w:ind w:left="1894" w:hanging="430"/>
      </w:pPr>
      <w:rPr>
        <w:rFonts w:hint="default"/>
        <w:lang w:val="es-ES" w:eastAsia="en-US" w:bidi="ar-SA"/>
      </w:rPr>
    </w:lvl>
    <w:lvl w:ilvl="5">
      <w:numFmt w:val="bullet"/>
      <w:lvlText w:val="•"/>
      <w:lvlJc w:val="left"/>
      <w:pPr>
        <w:ind w:left="3208" w:hanging="430"/>
      </w:pPr>
      <w:rPr>
        <w:rFonts w:hint="default"/>
        <w:lang w:val="es-ES" w:eastAsia="en-US" w:bidi="ar-SA"/>
      </w:rPr>
    </w:lvl>
    <w:lvl w:ilvl="6">
      <w:numFmt w:val="bullet"/>
      <w:lvlText w:val="•"/>
      <w:lvlJc w:val="left"/>
      <w:pPr>
        <w:ind w:left="4522" w:hanging="430"/>
      </w:pPr>
      <w:rPr>
        <w:rFonts w:hint="default"/>
        <w:lang w:val="es-ES" w:eastAsia="en-US" w:bidi="ar-SA"/>
      </w:rPr>
    </w:lvl>
    <w:lvl w:ilvl="7">
      <w:numFmt w:val="bullet"/>
      <w:lvlText w:val="•"/>
      <w:lvlJc w:val="left"/>
      <w:pPr>
        <w:ind w:left="5837" w:hanging="430"/>
      </w:pPr>
      <w:rPr>
        <w:rFonts w:hint="default"/>
        <w:lang w:val="es-ES" w:eastAsia="en-US" w:bidi="ar-SA"/>
      </w:rPr>
    </w:lvl>
    <w:lvl w:ilvl="8">
      <w:numFmt w:val="bullet"/>
      <w:lvlText w:val="•"/>
      <w:lvlJc w:val="left"/>
      <w:pPr>
        <w:ind w:left="7151" w:hanging="430"/>
      </w:pPr>
      <w:rPr>
        <w:rFonts w:hint="default"/>
        <w:lang w:val="es-ES" w:eastAsia="en-US" w:bidi="ar-SA"/>
      </w:rPr>
    </w:lvl>
  </w:abstractNum>
  <w:num w:numId="1" w16cid:durableId="2123503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52"/>
    <w:rsid w:val="00027E6C"/>
    <w:rsid w:val="0007509E"/>
    <w:rsid w:val="002E62C0"/>
    <w:rsid w:val="0053040B"/>
    <w:rsid w:val="005544A1"/>
    <w:rsid w:val="00577046"/>
    <w:rsid w:val="005B30AD"/>
    <w:rsid w:val="00916FC2"/>
    <w:rsid w:val="00B6701C"/>
    <w:rsid w:val="00B7299B"/>
    <w:rsid w:val="00B95A52"/>
    <w:rsid w:val="00D27A74"/>
    <w:rsid w:val="00D731CA"/>
    <w:rsid w:val="00E95E7F"/>
    <w:rsid w:val="00EF2071"/>
    <w:rsid w:val="00FD335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F39D"/>
  <w15:chartTrackingRefBased/>
  <w15:docId w15:val="{31455790-454D-47FC-ADAF-425D2908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A52"/>
    <w:pPr>
      <w:widowControl w:val="0"/>
      <w:autoSpaceDE w:val="0"/>
      <w:autoSpaceDN w:val="0"/>
      <w:spacing w:after="0" w:line="240" w:lineRule="auto"/>
    </w:pPr>
    <w:rPr>
      <w:rFonts w:ascii="Verdana" w:eastAsia="Verdana" w:hAnsi="Verdana" w:cs="Verdana"/>
      <w:kern w:val="0"/>
      <w:sz w:val="22"/>
      <w:szCs w:val="22"/>
      <w:lang w:val="es-ES"/>
      <w14:ligatures w14:val="none"/>
    </w:rPr>
  </w:style>
  <w:style w:type="paragraph" w:styleId="Ttulo1">
    <w:name w:val="heading 1"/>
    <w:basedOn w:val="Normal"/>
    <w:next w:val="Normal"/>
    <w:link w:val="Ttulo1Car"/>
    <w:uiPriority w:val="9"/>
    <w:qFormat/>
    <w:rsid w:val="00B95A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95A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95A5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95A5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95A5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95A5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5A5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5A5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5A5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5A5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95A5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95A5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95A5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95A5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95A5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5A5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5A5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5A52"/>
    <w:rPr>
      <w:rFonts w:eastAsiaTheme="majorEastAsia" w:cstheme="majorBidi"/>
      <w:color w:val="272727" w:themeColor="text1" w:themeTint="D8"/>
    </w:rPr>
  </w:style>
  <w:style w:type="paragraph" w:styleId="Ttulo">
    <w:name w:val="Title"/>
    <w:basedOn w:val="Normal"/>
    <w:next w:val="Normal"/>
    <w:link w:val="TtuloCar"/>
    <w:uiPriority w:val="10"/>
    <w:qFormat/>
    <w:rsid w:val="00B95A5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95A5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5A5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5A5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5A52"/>
    <w:pPr>
      <w:spacing w:before="160"/>
      <w:jc w:val="center"/>
    </w:pPr>
    <w:rPr>
      <w:i/>
      <w:iCs/>
      <w:color w:val="404040" w:themeColor="text1" w:themeTint="BF"/>
    </w:rPr>
  </w:style>
  <w:style w:type="character" w:customStyle="1" w:styleId="CitaCar">
    <w:name w:val="Cita Car"/>
    <w:basedOn w:val="Fuentedeprrafopredeter"/>
    <w:link w:val="Cita"/>
    <w:uiPriority w:val="29"/>
    <w:rsid w:val="00B95A52"/>
    <w:rPr>
      <w:i/>
      <w:iCs/>
      <w:color w:val="404040" w:themeColor="text1" w:themeTint="BF"/>
    </w:rPr>
  </w:style>
  <w:style w:type="paragraph" w:styleId="Prrafodelista">
    <w:name w:val="List Paragraph"/>
    <w:basedOn w:val="Normal"/>
    <w:uiPriority w:val="34"/>
    <w:qFormat/>
    <w:rsid w:val="00B95A52"/>
    <w:pPr>
      <w:ind w:left="720"/>
      <w:contextualSpacing/>
    </w:pPr>
  </w:style>
  <w:style w:type="character" w:styleId="nfasisintenso">
    <w:name w:val="Intense Emphasis"/>
    <w:basedOn w:val="Fuentedeprrafopredeter"/>
    <w:uiPriority w:val="21"/>
    <w:qFormat/>
    <w:rsid w:val="00B95A52"/>
    <w:rPr>
      <w:i/>
      <w:iCs/>
      <w:color w:val="0F4761" w:themeColor="accent1" w:themeShade="BF"/>
    </w:rPr>
  </w:style>
  <w:style w:type="paragraph" w:styleId="Citadestacada">
    <w:name w:val="Intense Quote"/>
    <w:basedOn w:val="Normal"/>
    <w:next w:val="Normal"/>
    <w:link w:val="CitadestacadaCar"/>
    <w:uiPriority w:val="30"/>
    <w:qFormat/>
    <w:rsid w:val="00B95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95A52"/>
    <w:rPr>
      <w:i/>
      <w:iCs/>
      <w:color w:val="0F4761" w:themeColor="accent1" w:themeShade="BF"/>
    </w:rPr>
  </w:style>
  <w:style w:type="character" w:styleId="Referenciaintensa">
    <w:name w:val="Intense Reference"/>
    <w:basedOn w:val="Fuentedeprrafopredeter"/>
    <w:uiPriority w:val="32"/>
    <w:qFormat/>
    <w:rsid w:val="00B95A52"/>
    <w:rPr>
      <w:b/>
      <w:bCs/>
      <w:smallCaps/>
      <w:color w:val="0F4761" w:themeColor="accent1" w:themeShade="BF"/>
      <w:spacing w:val="5"/>
    </w:rPr>
  </w:style>
  <w:style w:type="paragraph" w:customStyle="1" w:styleId="a">
    <w:basedOn w:val="Normal"/>
    <w:next w:val="Textoindependiente"/>
    <w:link w:val="BodyTextChar"/>
    <w:uiPriority w:val="1"/>
    <w:qFormat/>
    <w:rsid w:val="00B95A52"/>
  </w:style>
  <w:style w:type="character" w:customStyle="1" w:styleId="BodyTextChar">
    <w:name w:val="Body Text Char"/>
    <w:basedOn w:val="Fuentedeprrafopredeter"/>
    <w:link w:val="a"/>
    <w:uiPriority w:val="1"/>
    <w:rsid w:val="00B95A52"/>
    <w:rPr>
      <w:rFonts w:ascii="Verdana" w:eastAsia="Verdana" w:hAnsi="Verdana" w:cs="Verdana"/>
      <w:kern w:val="0"/>
      <w:sz w:val="22"/>
      <w:szCs w:val="22"/>
      <w:lang w:val="es-ES"/>
      <w14:ligatures w14:val="none"/>
    </w:rPr>
  </w:style>
  <w:style w:type="paragraph" w:styleId="Textoindependiente">
    <w:name w:val="Body Text"/>
    <w:basedOn w:val="Normal"/>
    <w:link w:val="TextoindependienteCar"/>
    <w:uiPriority w:val="99"/>
    <w:semiHidden/>
    <w:unhideWhenUsed/>
    <w:rsid w:val="00B95A52"/>
    <w:pPr>
      <w:spacing w:after="120"/>
    </w:pPr>
  </w:style>
  <w:style w:type="character" w:customStyle="1" w:styleId="TextoindependienteCar">
    <w:name w:val="Texto independiente Car"/>
    <w:basedOn w:val="Fuentedeprrafopredeter"/>
    <w:link w:val="Textoindependiente"/>
    <w:uiPriority w:val="99"/>
    <w:semiHidden/>
    <w:rsid w:val="00B95A52"/>
    <w:rPr>
      <w:rFonts w:ascii="Verdana" w:eastAsia="Verdana" w:hAnsi="Verdana" w:cs="Verdana"/>
      <w:kern w:val="0"/>
      <w:sz w:val="22"/>
      <w:szCs w:val="22"/>
      <w:lang w:val="es-ES"/>
      <w14:ligatures w14:val="none"/>
    </w:rPr>
  </w:style>
  <w:style w:type="paragraph" w:styleId="Textonotapie">
    <w:name w:val="footnote text"/>
    <w:basedOn w:val="Normal"/>
    <w:link w:val="TextonotapieCar"/>
    <w:uiPriority w:val="99"/>
    <w:semiHidden/>
    <w:unhideWhenUsed/>
    <w:rsid w:val="00027E6C"/>
    <w:rPr>
      <w:sz w:val="20"/>
      <w:szCs w:val="20"/>
    </w:rPr>
  </w:style>
  <w:style w:type="character" w:customStyle="1" w:styleId="TextonotapieCar">
    <w:name w:val="Texto nota pie Car"/>
    <w:basedOn w:val="Fuentedeprrafopredeter"/>
    <w:link w:val="Textonotapie"/>
    <w:uiPriority w:val="99"/>
    <w:semiHidden/>
    <w:rsid w:val="00027E6C"/>
    <w:rPr>
      <w:rFonts w:ascii="Verdana" w:eastAsia="Verdana" w:hAnsi="Verdana" w:cs="Verdana"/>
      <w:kern w:val="0"/>
      <w:sz w:val="20"/>
      <w:szCs w:val="20"/>
      <w:lang w:val="es-ES"/>
      <w14:ligatures w14:val="none"/>
    </w:rPr>
  </w:style>
  <w:style w:type="character" w:styleId="Refdenotaalpie">
    <w:name w:val="footnote reference"/>
    <w:basedOn w:val="Fuentedeprrafopredeter"/>
    <w:uiPriority w:val="99"/>
    <w:semiHidden/>
    <w:unhideWhenUsed/>
    <w:rsid w:val="00027E6C"/>
    <w:rPr>
      <w:vertAlign w:val="superscript"/>
    </w:rPr>
  </w:style>
  <w:style w:type="paragraph" w:styleId="Encabezado">
    <w:name w:val="header"/>
    <w:basedOn w:val="Normal"/>
    <w:link w:val="EncabezadoCar"/>
    <w:uiPriority w:val="99"/>
    <w:unhideWhenUsed/>
    <w:rsid w:val="0007509E"/>
    <w:pPr>
      <w:tabs>
        <w:tab w:val="center" w:pos="4419"/>
        <w:tab w:val="right" w:pos="8838"/>
      </w:tabs>
    </w:pPr>
  </w:style>
  <w:style w:type="character" w:customStyle="1" w:styleId="EncabezadoCar">
    <w:name w:val="Encabezado Car"/>
    <w:basedOn w:val="Fuentedeprrafopredeter"/>
    <w:link w:val="Encabezado"/>
    <w:uiPriority w:val="99"/>
    <w:rsid w:val="0007509E"/>
    <w:rPr>
      <w:rFonts w:ascii="Verdana" w:eastAsia="Verdana" w:hAnsi="Verdana" w:cs="Verdana"/>
      <w:kern w:val="0"/>
      <w:sz w:val="22"/>
      <w:szCs w:val="22"/>
      <w:lang w:val="es-ES"/>
      <w14:ligatures w14:val="none"/>
    </w:rPr>
  </w:style>
  <w:style w:type="paragraph" w:styleId="Piedepgina">
    <w:name w:val="footer"/>
    <w:basedOn w:val="Normal"/>
    <w:link w:val="PiedepginaCar"/>
    <w:uiPriority w:val="99"/>
    <w:unhideWhenUsed/>
    <w:rsid w:val="0007509E"/>
    <w:pPr>
      <w:tabs>
        <w:tab w:val="center" w:pos="4419"/>
        <w:tab w:val="right" w:pos="8838"/>
      </w:tabs>
    </w:pPr>
  </w:style>
  <w:style w:type="character" w:customStyle="1" w:styleId="PiedepginaCar">
    <w:name w:val="Pie de página Car"/>
    <w:basedOn w:val="Fuentedeprrafopredeter"/>
    <w:link w:val="Piedepgina"/>
    <w:uiPriority w:val="99"/>
    <w:rsid w:val="0007509E"/>
    <w:rPr>
      <w:rFonts w:ascii="Verdana" w:eastAsia="Verdana" w:hAnsi="Verdana" w:cs="Verdana"/>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xxxxxxxxxxxx@xxxxxxxx.x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35138B0D203FB439F7696404CE5880A" ma:contentTypeVersion="3" ma:contentTypeDescription="Crear nuevo documento." ma:contentTypeScope="" ma:versionID="ad330f6bf95257dec1eaa236b99f3f05">
  <xsd:schema xmlns:xsd="http://www.w3.org/2001/XMLSchema" xmlns:xs="http://www.w3.org/2001/XMLSchema" xmlns:p="http://schemas.microsoft.com/office/2006/metadata/properties" xmlns:ns2="94d27fa2-7286-4aef-8b0d-2b41043dde82" targetNamespace="http://schemas.microsoft.com/office/2006/metadata/properties" ma:root="true" ma:fieldsID="ca5d245eed6ace73d4f2465036ed5dbd" ns2:_="">
    <xsd:import namespace="94d27fa2-7286-4aef-8b0d-2b41043dde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27fa2-7286-4aef-8b0d-2b41043dd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76355-48EF-498B-9D2D-6C5A5DA38A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27C6B3-401E-4291-B89E-A58550114672}">
  <ds:schemaRefs>
    <ds:schemaRef ds:uri="http://schemas.microsoft.com/sharepoint/v3/contenttype/forms"/>
  </ds:schemaRefs>
</ds:datastoreItem>
</file>

<file path=customXml/itemProps3.xml><?xml version="1.0" encoding="utf-8"?>
<ds:datastoreItem xmlns:ds="http://schemas.openxmlformats.org/officeDocument/2006/customXml" ds:itemID="{EEB95536-B984-4437-957F-FC20B772C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27fa2-7286-4aef-8b0d-2b41043dd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05C0DD-F0EC-4506-9DB6-14CDBAA7B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991</Words>
  <Characters>5455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Toro Cortés</dc:creator>
  <cp:keywords/>
  <dc:description/>
  <cp:lastModifiedBy>Paola Gutiérrez</cp:lastModifiedBy>
  <cp:revision>7</cp:revision>
  <dcterms:created xsi:type="dcterms:W3CDTF">2026-07-17T19:58:00Z</dcterms:created>
  <dcterms:modified xsi:type="dcterms:W3CDTF">2026-08-04T19:26:00Z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0x010100235138B0D203FB439F7696404CE5880A</vt:lpwstr>
  </property>
</Properties>
</file>