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EAEF60" w14:textId="78D17B06" w:rsidR="00C011D4" w:rsidRPr="00BF63D3" w:rsidRDefault="00C011D4" w:rsidP="7CAC7BDC">
      <w:pPr>
        <w:jc w:val="center"/>
        <w:rPr>
          <w:rFonts w:ascii="Verdana" w:hAnsi="Verdana"/>
          <w:b/>
          <w:bCs/>
          <w:u w:val="single"/>
          <w:lang w:val="es-ES"/>
        </w:rPr>
      </w:pPr>
      <w:r w:rsidRPr="00BF63D3">
        <w:rPr>
          <w:rFonts w:ascii="Verdana" w:hAnsi="Verdana"/>
          <w:b/>
          <w:bCs/>
          <w:u w:val="single"/>
          <w:lang w:val="es-ES"/>
        </w:rPr>
        <w:t xml:space="preserve">ANEXO </w:t>
      </w:r>
      <w:proofErr w:type="spellStart"/>
      <w:r w:rsidRPr="00BF63D3">
        <w:rPr>
          <w:rFonts w:ascii="Verdana" w:hAnsi="Verdana"/>
          <w:b/>
          <w:bCs/>
          <w:u w:val="single"/>
          <w:lang w:val="es-ES"/>
        </w:rPr>
        <w:t>N°</w:t>
      </w:r>
      <w:proofErr w:type="spellEnd"/>
      <w:r w:rsidRPr="00BF63D3">
        <w:rPr>
          <w:rFonts w:ascii="Verdana" w:hAnsi="Verdana"/>
          <w:b/>
          <w:bCs/>
          <w:u w:val="single"/>
          <w:lang w:val="es-ES"/>
        </w:rPr>
        <w:t xml:space="preserve"> </w:t>
      </w:r>
      <w:r w:rsidR="3E623707" w:rsidRPr="00BF63D3">
        <w:rPr>
          <w:rFonts w:ascii="Verdana" w:hAnsi="Verdana"/>
          <w:b/>
          <w:bCs/>
          <w:u w:val="single"/>
          <w:lang w:val="es-ES"/>
        </w:rPr>
        <w:t>4</w:t>
      </w:r>
    </w:p>
    <w:p w14:paraId="2385BE7E" w14:textId="671AFE8E" w:rsidR="00C011D4" w:rsidRPr="00BF63D3" w:rsidRDefault="00C011D4" w:rsidP="007723E9">
      <w:pPr>
        <w:jc w:val="center"/>
        <w:rPr>
          <w:rFonts w:ascii="Verdana" w:hAnsi="Verdana"/>
          <w:b/>
          <w:lang w:val="es-ES"/>
        </w:rPr>
      </w:pPr>
      <w:r w:rsidRPr="00BF63D3">
        <w:rPr>
          <w:rFonts w:ascii="Verdana" w:hAnsi="Verdana"/>
          <w:b/>
          <w:lang w:val="es-ES"/>
        </w:rPr>
        <w:t>NÓMINA DE VEHICULOS MOTORIZADOS Y OTROS BIENES REGISTRABLES</w:t>
      </w:r>
    </w:p>
    <w:tbl>
      <w:tblPr>
        <w:tblW w:w="1360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10500"/>
      </w:tblGrid>
      <w:tr w:rsidR="00C011D4" w:rsidRPr="00BF63D3" w14:paraId="4386C4B2" w14:textId="77777777" w:rsidTr="001F4098">
        <w:trPr>
          <w:trHeight w:val="450"/>
        </w:trPr>
        <w:tc>
          <w:tcPr>
            <w:tcW w:w="3108" w:type="dxa"/>
          </w:tcPr>
          <w:p w14:paraId="5CE9A9EF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  <w:r w:rsidRPr="00BF63D3">
              <w:rPr>
                <w:rFonts w:ascii="Verdana" w:hAnsi="Verdana"/>
                <w:lang w:val="es-ES"/>
              </w:rPr>
              <w:t>NOMBRE DEUDOR</w:t>
            </w:r>
          </w:p>
        </w:tc>
        <w:tc>
          <w:tcPr>
            <w:tcW w:w="10500" w:type="dxa"/>
          </w:tcPr>
          <w:p w14:paraId="0B291E94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</w:tr>
      <w:tr w:rsidR="00C011D4" w:rsidRPr="00BF63D3" w14:paraId="236EE8EB" w14:textId="77777777" w:rsidTr="001F4098">
        <w:trPr>
          <w:trHeight w:val="450"/>
        </w:trPr>
        <w:tc>
          <w:tcPr>
            <w:tcW w:w="3108" w:type="dxa"/>
          </w:tcPr>
          <w:p w14:paraId="2434AB98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  <w:r w:rsidRPr="00BF63D3">
              <w:rPr>
                <w:rFonts w:ascii="Verdana" w:hAnsi="Verdana"/>
                <w:lang w:val="es-ES"/>
              </w:rPr>
              <w:t>RUT DEUDOR</w:t>
            </w:r>
          </w:p>
        </w:tc>
        <w:tc>
          <w:tcPr>
            <w:tcW w:w="10500" w:type="dxa"/>
          </w:tcPr>
          <w:p w14:paraId="13A7B246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</w:tr>
    </w:tbl>
    <w:p w14:paraId="70EA4FC4" w14:textId="77777777" w:rsidR="00C011D4" w:rsidRPr="00BF63D3" w:rsidRDefault="00C011D4" w:rsidP="00C011D4">
      <w:pPr>
        <w:rPr>
          <w:rFonts w:ascii="Verdana" w:hAnsi="Verdana"/>
          <w:b/>
          <w:lang w:val="es-ES"/>
        </w:rPr>
      </w:pPr>
    </w:p>
    <w:tbl>
      <w:tblPr>
        <w:tblW w:w="1403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"/>
        <w:gridCol w:w="1276"/>
        <w:gridCol w:w="1123"/>
        <w:gridCol w:w="1145"/>
        <w:gridCol w:w="851"/>
        <w:gridCol w:w="850"/>
        <w:gridCol w:w="1276"/>
        <w:gridCol w:w="851"/>
        <w:gridCol w:w="992"/>
        <w:gridCol w:w="709"/>
        <w:gridCol w:w="839"/>
        <w:gridCol w:w="992"/>
        <w:gridCol w:w="1712"/>
      </w:tblGrid>
      <w:tr w:rsidR="00C011D4" w:rsidRPr="00BF63D3" w14:paraId="71EFD616" w14:textId="77777777" w:rsidTr="00BF63D3">
        <w:trPr>
          <w:trHeight w:val="1145"/>
        </w:trPr>
        <w:tc>
          <w:tcPr>
            <w:tcW w:w="426" w:type="dxa"/>
            <w:vAlign w:val="center"/>
          </w:tcPr>
          <w:p w14:paraId="5853580C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Id</w:t>
            </w:r>
          </w:p>
        </w:tc>
        <w:tc>
          <w:tcPr>
            <w:tcW w:w="992" w:type="dxa"/>
            <w:vAlign w:val="center"/>
          </w:tcPr>
          <w:p w14:paraId="2821DD4B" w14:textId="58946DC4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Tipo Vehículo</w:t>
            </w:r>
            <w:r w:rsidR="001A3B07" w:rsidRPr="00BF63D3">
              <w:rPr>
                <w:rStyle w:val="Refdenotaalpie"/>
                <w:rFonts w:ascii="Verdana" w:hAnsi="Verdana"/>
                <w:b/>
                <w:sz w:val="15"/>
                <w:szCs w:val="15"/>
                <w:lang w:val="es-ES"/>
              </w:rPr>
              <w:footnoteReference w:id="1"/>
            </w:r>
          </w:p>
        </w:tc>
        <w:tc>
          <w:tcPr>
            <w:tcW w:w="1276" w:type="dxa"/>
            <w:vAlign w:val="center"/>
          </w:tcPr>
          <w:p w14:paraId="68090B0E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Descripción</w:t>
            </w:r>
          </w:p>
        </w:tc>
        <w:tc>
          <w:tcPr>
            <w:tcW w:w="1123" w:type="dxa"/>
            <w:vAlign w:val="center"/>
          </w:tcPr>
          <w:p w14:paraId="3DFA0C86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Placa Patente/ Número matrícula</w:t>
            </w:r>
          </w:p>
        </w:tc>
        <w:tc>
          <w:tcPr>
            <w:tcW w:w="1145" w:type="dxa"/>
            <w:vAlign w:val="center"/>
          </w:tcPr>
          <w:p w14:paraId="3CBF54DC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Número de inscripción</w:t>
            </w:r>
          </w:p>
        </w:tc>
        <w:tc>
          <w:tcPr>
            <w:tcW w:w="851" w:type="dxa"/>
            <w:vAlign w:val="center"/>
          </w:tcPr>
          <w:p w14:paraId="66E3D42D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Marca</w:t>
            </w:r>
          </w:p>
        </w:tc>
        <w:tc>
          <w:tcPr>
            <w:tcW w:w="850" w:type="dxa"/>
            <w:vAlign w:val="center"/>
          </w:tcPr>
          <w:p w14:paraId="1355F48D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Modelo</w:t>
            </w:r>
          </w:p>
        </w:tc>
        <w:tc>
          <w:tcPr>
            <w:tcW w:w="1276" w:type="dxa"/>
            <w:vAlign w:val="center"/>
          </w:tcPr>
          <w:p w14:paraId="2E89BA2C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Año Fabricación</w:t>
            </w:r>
          </w:p>
        </w:tc>
        <w:tc>
          <w:tcPr>
            <w:tcW w:w="851" w:type="dxa"/>
            <w:vAlign w:val="center"/>
          </w:tcPr>
          <w:p w14:paraId="4E7B153C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Avalúo fiscal</w:t>
            </w:r>
          </w:p>
        </w:tc>
        <w:tc>
          <w:tcPr>
            <w:tcW w:w="992" w:type="dxa"/>
            <w:vAlign w:val="center"/>
          </w:tcPr>
          <w:p w14:paraId="58DACE9C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Tasación</w:t>
            </w:r>
          </w:p>
        </w:tc>
        <w:tc>
          <w:tcPr>
            <w:tcW w:w="709" w:type="dxa"/>
            <w:vAlign w:val="center"/>
          </w:tcPr>
          <w:p w14:paraId="586DFBC2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Estado</w:t>
            </w:r>
          </w:p>
        </w:tc>
        <w:tc>
          <w:tcPr>
            <w:tcW w:w="839" w:type="dxa"/>
            <w:vAlign w:val="center"/>
          </w:tcPr>
          <w:p w14:paraId="1C6011EC" w14:textId="61DEF97F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proofErr w:type="spellStart"/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Gravá</w:t>
            </w:r>
            <w:proofErr w:type="spellEnd"/>
            <w:r w:rsidR="00BF63D3">
              <w:rPr>
                <w:rFonts w:ascii="Verdana" w:hAnsi="Verdana"/>
                <w:b/>
                <w:sz w:val="15"/>
                <w:szCs w:val="15"/>
                <w:lang w:val="es-ES"/>
              </w:rPr>
              <w:t>-</w:t>
            </w: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menes</w:t>
            </w:r>
          </w:p>
        </w:tc>
        <w:tc>
          <w:tcPr>
            <w:tcW w:w="992" w:type="dxa"/>
            <w:vAlign w:val="center"/>
          </w:tcPr>
          <w:p w14:paraId="02D19ADC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Es bien excluido</w:t>
            </w:r>
          </w:p>
        </w:tc>
        <w:tc>
          <w:tcPr>
            <w:tcW w:w="1712" w:type="dxa"/>
            <w:vAlign w:val="center"/>
          </w:tcPr>
          <w:p w14:paraId="1D7022B2" w14:textId="77777777" w:rsidR="00C011D4" w:rsidRPr="00BF63D3" w:rsidRDefault="00C011D4" w:rsidP="00BF63D3">
            <w:pPr>
              <w:jc w:val="center"/>
              <w:rPr>
                <w:rFonts w:ascii="Verdana" w:hAnsi="Verdana"/>
                <w:b/>
                <w:sz w:val="15"/>
                <w:szCs w:val="15"/>
                <w:lang w:val="es-ES"/>
              </w:rPr>
            </w:pPr>
            <w:r w:rsidRPr="00BF63D3">
              <w:rPr>
                <w:rFonts w:ascii="Verdana" w:hAnsi="Verdana"/>
                <w:b/>
                <w:sz w:val="15"/>
                <w:szCs w:val="15"/>
                <w:lang w:val="es-ES"/>
              </w:rPr>
              <w:t>Observaciones</w:t>
            </w:r>
          </w:p>
        </w:tc>
      </w:tr>
      <w:tr w:rsidR="00C011D4" w:rsidRPr="00BF63D3" w14:paraId="047E7E92" w14:textId="77777777" w:rsidTr="00BF63D3">
        <w:trPr>
          <w:trHeight w:val="507"/>
        </w:trPr>
        <w:tc>
          <w:tcPr>
            <w:tcW w:w="426" w:type="dxa"/>
          </w:tcPr>
          <w:p w14:paraId="18F4F884" w14:textId="77777777" w:rsidR="00C011D4" w:rsidRPr="00BF63D3" w:rsidRDefault="00C011D4" w:rsidP="00C011D4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BF63D3">
              <w:rPr>
                <w:rFonts w:ascii="Verdana" w:hAnsi="Verdana"/>
                <w:b/>
                <w:sz w:val="18"/>
                <w:szCs w:val="18"/>
                <w:lang w:val="es-ES"/>
              </w:rPr>
              <w:t>1</w:t>
            </w:r>
          </w:p>
        </w:tc>
        <w:tc>
          <w:tcPr>
            <w:tcW w:w="992" w:type="dxa"/>
          </w:tcPr>
          <w:p w14:paraId="08EE906F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4327B9CE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23" w:type="dxa"/>
          </w:tcPr>
          <w:p w14:paraId="660FF89D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145" w:type="dxa"/>
          </w:tcPr>
          <w:p w14:paraId="0DC184A4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</w:tcPr>
          <w:p w14:paraId="540A46BE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50" w:type="dxa"/>
          </w:tcPr>
          <w:p w14:paraId="2948C596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67D0C7CF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</w:tcPr>
          <w:p w14:paraId="4F8E3281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14:paraId="1D3464B1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</w:tcPr>
          <w:p w14:paraId="7E07AE5E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839" w:type="dxa"/>
          </w:tcPr>
          <w:p w14:paraId="07B944B6" w14:textId="77777777" w:rsidR="00C011D4" w:rsidRPr="00BF63D3" w:rsidRDefault="00C011D4" w:rsidP="00C011D4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BF63D3">
              <w:rPr>
                <w:rFonts w:ascii="Verdana" w:hAnsi="Verdana"/>
                <w:b/>
                <w:sz w:val="18"/>
                <w:szCs w:val="18"/>
                <w:lang w:val="es-ES"/>
              </w:rPr>
              <w:t>SI/NO</w:t>
            </w:r>
          </w:p>
        </w:tc>
        <w:tc>
          <w:tcPr>
            <w:tcW w:w="992" w:type="dxa"/>
          </w:tcPr>
          <w:p w14:paraId="698DB7A2" w14:textId="77777777" w:rsidR="00C011D4" w:rsidRPr="00BF63D3" w:rsidRDefault="00C011D4" w:rsidP="00C011D4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BF63D3">
              <w:rPr>
                <w:rFonts w:ascii="Verdana" w:hAnsi="Verdana"/>
                <w:b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712" w:type="dxa"/>
          </w:tcPr>
          <w:p w14:paraId="7CCAA08F" w14:textId="77777777" w:rsidR="00C011D4" w:rsidRPr="00BF63D3" w:rsidRDefault="00C011D4" w:rsidP="00C011D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C011D4" w:rsidRPr="00BF63D3" w14:paraId="7382FD6B" w14:textId="77777777" w:rsidTr="00BF63D3">
        <w:trPr>
          <w:trHeight w:val="461"/>
        </w:trPr>
        <w:tc>
          <w:tcPr>
            <w:tcW w:w="426" w:type="dxa"/>
          </w:tcPr>
          <w:p w14:paraId="03CA5AD2" w14:textId="77777777" w:rsidR="00C011D4" w:rsidRPr="00BF63D3" w:rsidRDefault="00C011D4" w:rsidP="00C011D4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BF63D3">
              <w:rPr>
                <w:rFonts w:ascii="Verdana" w:hAnsi="Verdana"/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992" w:type="dxa"/>
          </w:tcPr>
          <w:p w14:paraId="050ACB1D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0A1EBA15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23" w:type="dxa"/>
          </w:tcPr>
          <w:p w14:paraId="57D560FD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45" w:type="dxa"/>
          </w:tcPr>
          <w:p w14:paraId="2FF6ADF1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51" w:type="dxa"/>
          </w:tcPr>
          <w:p w14:paraId="257BBCD6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50" w:type="dxa"/>
          </w:tcPr>
          <w:p w14:paraId="17081FC2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2DB709EE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51" w:type="dxa"/>
          </w:tcPr>
          <w:p w14:paraId="6204A8A1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992" w:type="dxa"/>
          </w:tcPr>
          <w:p w14:paraId="67C61907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709" w:type="dxa"/>
          </w:tcPr>
          <w:p w14:paraId="35BB1B01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39" w:type="dxa"/>
          </w:tcPr>
          <w:p w14:paraId="6607B9B2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992" w:type="dxa"/>
          </w:tcPr>
          <w:p w14:paraId="516BD4AE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12" w:type="dxa"/>
          </w:tcPr>
          <w:p w14:paraId="30CAEA15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</w:tr>
      <w:tr w:rsidR="00C011D4" w:rsidRPr="00BF63D3" w14:paraId="12F0EB25" w14:textId="77777777" w:rsidTr="00BF63D3">
        <w:trPr>
          <w:trHeight w:val="521"/>
        </w:trPr>
        <w:tc>
          <w:tcPr>
            <w:tcW w:w="426" w:type="dxa"/>
          </w:tcPr>
          <w:p w14:paraId="0340F141" w14:textId="77777777" w:rsidR="00C011D4" w:rsidRPr="00BF63D3" w:rsidRDefault="00C011D4" w:rsidP="00C011D4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BF63D3">
              <w:rPr>
                <w:rFonts w:ascii="Verdana" w:hAnsi="Verdana"/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992" w:type="dxa"/>
          </w:tcPr>
          <w:p w14:paraId="6D73F5FF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14B11800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23" w:type="dxa"/>
          </w:tcPr>
          <w:p w14:paraId="68F272D1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45" w:type="dxa"/>
          </w:tcPr>
          <w:p w14:paraId="382BAC52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51" w:type="dxa"/>
          </w:tcPr>
          <w:p w14:paraId="7E7E8AF2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50" w:type="dxa"/>
          </w:tcPr>
          <w:p w14:paraId="57A558DA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7D4E959B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51" w:type="dxa"/>
          </w:tcPr>
          <w:p w14:paraId="4ACE6986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992" w:type="dxa"/>
          </w:tcPr>
          <w:p w14:paraId="6BB30A3A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709" w:type="dxa"/>
          </w:tcPr>
          <w:p w14:paraId="4E9C3706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839" w:type="dxa"/>
          </w:tcPr>
          <w:p w14:paraId="59F7C702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992" w:type="dxa"/>
          </w:tcPr>
          <w:p w14:paraId="119A6BCD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12" w:type="dxa"/>
          </w:tcPr>
          <w:p w14:paraId="6C26434E" w14:textId="77777777" w:rsidR="00C011D4" w:rsidRPr="00BF63D3" w:rsidRDefault="00C011D4" w:rsidP="00C011D4">
            <w:pPr>
              <w:rPr>
                <w:rFonts w:ascii="Verdana" w:hAnsi="Verdana"/>
                <w:lang w:val="es-ES"/>
              </w:rPr>
            </w:pPr>
          </w:p>
        </w:tc>
      </w:tr>
    </w:tbl>
    <w:p w14:paraId="11569CA3" w14:textId="77777777" w:rsidR="00BF63D3" w:rsidRPr="00BF63D3" w:rsidRDefault="00BF63D3" w:rsidP="00C011D4">
      <w:pPr>
        <w:rPr>
          <w:rFonts w:ascii="Verdana" w:hAnsi="Verdana"/>
          <w:b/>
          <w:lang w:val="es-ES"/>
        </w:rPr>
      </w:pPr>
    </w:p>
    <w:p w14:paraId="375B95AA" w14:textId="3FFB8B12" w:rsidR="00C011D4" w:rsidRPr="00BF63D3" w:rsidRDefault="00C011D4" w:rsidP="00BF63D3">
      <w:pPr>
        <w:ind w:left="-426"/>
        <w:rPr>
          <w:rFonts w:ascii="Verdana" w:hAnsi="Verdana"/>
          <w:b/>
          <w:lang w:val="es-ES"/>
        </w:rPr>
      </w:pPr>
      <w:r w:rsidRPr="00BF63D3">
        <w:rPr>
          <w:rFonts w:ascii="Verdana" w:hAnsi="Verdana"/>
          <w:noProof/>
          <w:lang w:val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D45FE0" wp14:editId="796EBCD5">
                <wp:simplePos x="0" y="0"/>
                <wp:positionH relativeFrom="page">
                  <wp:posOffset>3963441</wp:posOffset>
                </wp:positionH>
                <wp:positionV relativeFrom="paragraph">
                  <wp:posOffset>288038</wp:posOffset>
                </wp:positionV>
                <wp:extent cx="21316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542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22" style="position:absolute;margin-left:312.1pt;margin-top:22.7pt;width:16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spid="_x0000_s1026" filled="f" strokeweight=".22894mm" path="m,l213154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" w14:anchorId="4B87D8C9">
                <v:path arrowok="t"/>
                <w10:wrap type="topAndBottom" anchorx="page"/>
              </v:shape>
            </w:pict>
          </mc:Fallback>
        </mc:AlternateContent>
      </w:r>
    </w:p>
    <w:p w14:paraId="4F897472" w14:textId="77777777" w:rsidR="00C011D4" w:rsidRPr="00BF63D3" w:rsidRDefault="00C011D4" w:rsidP="00C011D4">
      <w:pPr>
        <w:jc w:val="center"/>
        <w:rPr>
          <w:rFonts w:ascii="Verdana" w:hAnsi="Verdana"/>
          <w:b/>
          <w:lang w:val="es-ES"/>
        </w:rPr>
      </w:pPr>
      <w:r w:rsidRPr="00BF63D3">
        <w:rPr>
          <w:rFonts w:ascii="Verdana" w:hAnsi="Verdana"/>
          <w:b/>
          <w:lang w:val="es-ES"/>
        </w:rPr>
        <w:t>NOMBRE, RUT Y FIRMA DEUDOR O REPRESENTANTE</w:t>
      </w:r>
    </w:p>
    <w:sectPr w:rsidR="00C011D4" w:rsidRPr="00BF63D3" w:rsidSect="007723E9">
      <w:headerReference w:type="default" r:id="rId10"/>
      <w:pgSz w:w="15840" w:h="12240" w:orient="landscape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00EB3E" w14:textId="77777777" w:rsidR="00D9437B" w:rsidRDefault="00D9437B" w:rsidP="001A3B07">
      <w:pPr>
        <w:spacing w:after="0" w:line="240" w:lineRule="auto"/>
      </w:pPr>
      <w:r>
        <w:separator/>
      </w:r>
    </w:p>
  </w:endnote>
  <w:endnote w:type="continuationSeparator" w:id="0">
    <w:p w14:paraId="102061B7" w14:textId="77777777" w:rsidR="00D9437B" w:rsidRDefault="00D9437B" w:rsidP="001A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9D6503" w14:textId="77777777" w:rsidR="00D9437B" w:rsidRDefault="00D9437B" w:rsidP="001A3B07">
      <w:pPr>
        <w:spacing w:after="0" w:line="240" w:lineRule="auto"/>
      </w:pPr>
      <w:r>
        <w:separator/>
      </w:r>
    </w:p>
  </w:footnote>
  <w:footnote w:type="continuationSeparator" w:id="0">
    <w:p w14:paraId="7F92B1BF" w14:textId="77777777" w:rsidR="00D9437B" w:rsidRDefault="00D9437B" w:rsidP="001A3B07">
      <w:pPr>
        <w:spacing w:after="0" w:line="240" w:lineRule="auto"/>
      </w:pPr>
      <w:r>
        <w:continuationSeparator/>
      </w:r>
    </w:p>
  </w:footnote>
  <w:footnote w:id="1">
    <w:p w14:paraId="1CACB479" w14:textId="77777777" w:rsidR="001A3B07" w:rsidRPr="00F06D6B" w:rsidRDefault="001A3B07" w:rsidP="00F06D6B">
      <w:pPr>
        <w:jc w:val="both"/>
        <w:rPr>
          <w:rFonts w:ascii="Verdana" w:hAnsi="Verdana"/>
          <w:sz w:val="16"/>
          <w:szCs w:val="16"/>
          <w:lang w:val="es-ES"/>
        </w:rPr>
      </w:pPr>
      <w:r w:rsidRPr="00F06D6B">
        <w:rPr>
          <w:rStyle w:val="Refdenotaalpie"/>
          <w:rFonts w:ascii="Verdana" w:hAnsi="Verdana"/>
          <w:sz w:val="16"/>
          <w:szCs w:val="16"/>
        </w:rPr>
        <w:footnoteRef/>
      </w:r>
      <w:r w:rsidRPr="00F06D6B">
        <w:rPr>
          <w:rFonts w:ascii="Verdana" w:hAnsi="Verdana"/>
          <w:sz w:val="16"/>
          <w:szCs w:val="16"/>
        </w:rPr>
        <w:t xml:space="preserve"> </w:t>
      </w:r>
      <w:r w:rsidRPr="00F06D6B">
        <w:rPr>
          <w:rFonts w:ascii="Verdana" w:hAnsi="Verdana"/>
          <w:sz w:val="16"/>
          <w:szCs w:val="16"/>
          <w:lang w:val="es-ES"/>
        </w:rPr>
        <w:t xml:space="preserve">Indicar código de tipo de vehículo o bien registrable: 1: Automóvil, 2: Bus, 3: </w:t>
      </w:r>
      <w:proofErr w:type="spellStart"/>
      <w:r w:rsidRPr="00F06D6B">
        <w:rPr>
          <w:rFonts w:ascii="Verdana" w:hAnsi="Verdana"/>
          <w:sz w:val="16"/>
          <w:szCs w:val="16"/>
          <w:lang w:val="es-ES"/>
        </w:rPr>
        <w:t>Minibus</w:t>
      </w:r>
      <w:proofErr w:type="spellEnd"/>
      <w:r w:rsidRPr="00F06D6B">
        <w:rPr>
          <w:rFonts w:ascii="Verdana" w:hAnsi="Verdana"/>
          <w:sz w:val="16"/>
          <w:szCs w:val="16"/>
          <w:lang w:val="es-ES"/>
        </w:rPr>
        <w:t xml:space="preserve">, 4: Camión, 5. Camión Tolva, 6. Camioneta, 7. </w:t>
      </w:r>
      <w:proofErr w:type="gramStart"/>
      <w:r w:rsidRPr="00F06D6B">
        <w:rPr>
          <w:rFonts w:ascii="Verdana" w:hAnsi="Verdana"/>
          <w:sz w:val="16"/>
          <w:szCs w:val="16"/>
          <w:lang w:val="es-ES"/>
        </w:rPr>
        <w:t>Jeep</w:t>
      </w:r>
      <w:proofErr w:type="gramEnd"/>
      <w:r w:rsidRPr="00F06D6B">
        <w:rPr>
          <w:rFonts w:ascii="Verdana" w:hAnsi="Verdana"/>
          <w:sz w:val="16"/>
          <w:szCs w:val="16"/>
          <w:lang w:val="es-ES"/>
        </w:rPr>
        <w:t>, 8. Furgón, 9. Furgoneta, 10. Grúa, 11. Moto, 12. Cuatrimoto, 13. Motor home, 14. Station Wagon, 15. Todo terreno, 16. Tractor, 17. Cosechadora, 18. Aeronaves, 19. Nave o artefacto naval, 20. Otros vehículos o bienes muebles registrables.</w:t>
      </w:r>
    </w:p>
    <w:p w14:paraId="5143D1D1" w14:textId="289451DC" w:rsidR="001A3B07" w:rsidRDefault="001A3B07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9B946" w14:textId="78498DD0" w:rsidR="00BF63D3" w:rsidRDefault="00BF63D3">
    <w:pPr>
      <w:pStyle w:val="Encabezado"/>
    </w:pPr>
    <w:r>
      <w:rPr>
        <w:noProof/>
      </w:rPr>
      <w:drawing>
        <wp:inline distT="0" distB="0" distL="0" distR="0" wp14:anchorId="38D26D3C" wp14:editId="16BD628D">
          <wp:extent cx="1094510" cy="974798"/>
          <wp:effectExtent l="0" t="0" r="0" b="0"/>
          <wp:docPr id="24273233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732331" name="Imagen 242732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009" cy="1002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D4"/>
    <w:rsid w:val="001A3B07"/>
    <w:rsid w:val="001F4098"/>
    <w:rsid w:val="004C6023"/>
    <w:rsid w:val="006B48A4"/>
    <w:rsid w:val="007723E9"/>
    <w:rsid w:val="00916FC2"/>
    <w:rsid w:val="00BF63D3"/>
    <w:rsid w:val="00C011D4"/>
    <w:rsid w:val="00C56B4F"/>
    <w:rsid w:val="00D543DD"/>
    <w:rsid w:val="00D9437B"/>
    <w:rsid w:val="00E6098C"/>
    <w:rsid w:val="00F06D6B"/>
    <w:rsid w:val="3E623707"/>
    <w:rsid w:val="7CAC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5F53"/>
  <w15:chartTrackingRefBased/>
  <w15:docId w15:val="{F1F0E90A-849F-49FF-BADE-1C537F16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1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1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1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1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1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1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1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1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1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1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1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1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11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11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11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11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11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11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1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1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1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1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1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11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11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11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1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11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11D4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A3B0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A3B0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A3B07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F63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63D3"/>
  </w:style>
  <w:style w:type="paragraph" w:styleId="Piedepgina">
    <w:name w:val="footer"/>
    <w:basedOn w:val="Normal"/>
    <w:link w:val="PiedepginaCar"/>
    <w:uiPriority w:val="99"/>
    <w:unhideWhenUsed/>
    <w:rsid w:val="00BF63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6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24AAFC-F381-4C52-9B44-5449DD7B9D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23D74-05D0-4A12-9DA4-0DE2E9F5D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0A3EDC-C333-458F-A561-80B851200C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09896-4ADE-422A-9C42-C26DCD363D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332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8</cp:revision>
  <dcterms:created xsi:type="dcterms:W3CDTF">2026-05-04T19:46:00Z</dcterms:created>
  <dcterms:modified xsi:type="dcterms:W3CDTF">2026-08-04T19:35:00Z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