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429C" w:rsidR="001D0FDF" w:rsidP="00713B32" w:rsidRDefault="001D0FDF" w14:paraId="1B2A5A75" w14:textId="2BB93193">
      <w:pPr>
        <w:spacing w:line="240" w:lineRule="auto"/>
        <w:jc w:val="center"/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</w:pPr>
      <w:r w:rsidRPr="45832ECF" w:rsidR="001D0FDF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ANEXO </w:t>
      </w:r>
      <w:r w:rsidRPr="45832ECF" w:rsidR="001D0FDF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N°</w:t>
      </w:r>
      <w:r w:rsidRPr="45832ECF" w:rsidR="001D0FDF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 xml:space="preserve"> 2</w:t>
      </w:r>
      <w:r w:rsidRPr="45832ECF" w:rsidR="652FCFCB">
        <w:rPr>
          <w:rFonts w:ascii="Verdana" w:hAnsi="Verdana"/>
          <w:b w:val="1"/>
          <w:bCs w:val="1"/>
          <w:sz w:val="20"/>
          <w:szCs w:val="20"/>
          <w:u w:val="single"/>
          <w:lang w:val="es-ES"/>
        </w:rPr>
        <w:t>4</w:t>
      </w:r>
    </w:p>
    <w:p w:rsidRPr="00713B32" w:rsidR="00713B32" w:rsidP="00713B32" w:rsidRDefault="001D0FDF" w14:paraId="5CE53BDB" w14:textId="5D7C0715">
      <w:pPr>
        <w:spacing w:line="240" w:lineRule="auto"/>
        <w:jc w:val="center"/>
        <w:rPr>
          <w:rFonts w:ascii="Verdana" w:hAnsi="Verdana"/>
          <w:b/>
          <w:bCs/>
          <w:sz w:val="20"/>
          <w:szCs w:val="20"/>
          <w:lang w:val="es-ES"/>
        </w:rPr>
      </w:pPr>
      <w:r w:rsidRPr="00713B32">
        <w:rPr>
          <w:rFonts w:ascii="Verdana" w:hAnsi="Verdana"/>
          <w:b/>
          <w:bCs/>
          <w:sz w:val="20"/>
          <w:szCs w:val="20"/>
          <w:lang w:val="es-ES"/>
        </w:rPr>
        <w:t>MODELO DE CONCILIACIÓN DE BIENES</w:t>
      </w:r>
    </w:p>
    <w:tbl>
      <w:tblPr>
        <w:tblW w:w="12891" w:type="dxa"/>
        <w:tblInd w:w="10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1559"/>
        <w:gridCol w:w="1418"/>
        <w:gridCol w:w="850"/>
        <w:gridCol w:w="1701"/>
        <w:gridCol w:w="1384"/>
        <w:gridCol w:w="884"/>
        <w:gridCol w:w="1770"/>
        <w:gridCol w:w="1592"/>
      </w:tblGrid>
      <w:tr w:rsidRPr="00713B32" w:rsidR="00713B32" w:rsidTr="45832ECF" w14:paraId="3144FD56" w14:textId="77777777">
        <w:trPr>
          <w:trHeight w:val="418"/>
        </w:trPr>
        <w:tc>
          <w:tcPr>
            <w:tcW w:w="12891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bottom"/>
            <w:hideMark/>
          </w:tcPr>
          <w:p w:rsidRPr="00713B32" w:rsidR="00713B32" w:rsidP="00713B32" w:rsidRDefault="00713B32" w14:paraId="75A76119" w14:textId="14180937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CONCILIACIÓN DE BIENES AL XX.XX.20XX</w:t>
            </w:r>
          </w:p>
        </w:tc>
      </w:tr>
      <w:tr w:rsidRPr="00713B32" w:rsidR="00F37E53" w:rsidTr="45832ECF" w14:paraId="00DFBCAB" w14:textId="77777777">
        <w:trPr>
          <w:trHeight w:val="465"/>
        </w:trPr>
        <w:tc>
          <w:tcPr>
            <w:tcW w:w="12891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bottom"/>
            <w:hideMark/>
          </w:tcPr>
          <w:p w:rsidRPr="00713B32" w:rsidR="00F37E53" w:rsidP="00713B32" w:rsidRDefault="00F37E53" w14:paraId="2A3CFDC2" w14:textId="50544471">
            <w:pPr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LIQUIDACIÓ</w:t>
            </w:r>
            <w:r w:rsidRPr="00713B32" w:rsid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N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:</w:t>
            </w:r>
          </w:p>
        </w:tc>
      </w:tr>
      <w:tr w:rsidRPr="00713B32" w:rsidR="00713B32" w:rsidTr="45832ECF" w14:paraId="62D72ED1" w14:textId="77777777">
        <w:trPr>
          <w:trHeight w:val="465"/>
        </w:trPr>
        <w:tc>
          <w:tcPr>
            <w:tcW w:w="12891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bottom"/>
          </w:tcPr>
          <w:p w:rsidRPr="00713B32" w:rsidR="00713B32" w:rsidP="00713B32" w:rsidRDefault="00713B32" w14:paraId="6D72A956" w14:textId="052112F4">
            <w:pPr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</w:pPr>
            <w:r w:rsidRPr="45832ECF" w:rsidR="00713B32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Liquidador</w:t>
            </w:r>
            <w:r w:rsidRPr="45832ECF" w:rsidR="11518F6F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(a)</w:t>
            </w:r>
            <w:r w:rsidRPr="45832ECF" w:rsidR="00713B32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:</w:t>
            </w:r>
          </w:p>
        </w:tc>
      </w:tr>
      <w:tr w:rsidRPr="00713B32" w:rsidR="00F37E53" w:rsidTr="45832ECF" w14:paraId="4E7437FF" w14:textId="77777777">
        <w:trPr>
          <w:trHeight w:val="1350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2255A0A6" w14:textId="7926322F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Fecha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incautación,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inventario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o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acta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entrega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4D89809D" w14:textId="330DE759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proofErr w:type="spellStart"/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N</w:t>
            </w:r>
            <w:r w:rsidRPr="00713B32" w:rsid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°</w:t>
            </w:r>
            <w:proofErr w:type="spellEnd"/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Ítem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Inventario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41D00669" w14:textId="4C5A8103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Cantidad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(Unidad,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metros,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litros,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kilos,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toneladas,</w:t>
            </w:r>
            <w:r w:rsidRPr="00713B32" w:rsidR="00713B32"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etc.)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0DF725FB" w14:textId="051851B0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Bienes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33F999AC" w14:textId="668482A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Forma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Enajenación</w:t>
            </w:r>
          </w:p>
        </w:tc>
        <w:tc>
          <w:tcPr>
            <w:tcW w:w="1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4C3A46A1" w14:textId="6E28D4A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Fecha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Enajenación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5E43F408" w14:textId="6C73603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Lote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42A0DD7E" w14:textId="07AA6648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proofErr w:type="spellStart"/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N</w:t>
            </w:r>
            <w:r w:rsidRPr="00713B32" w:rsid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°</w:t>
            </w:r>
            <w:proofErr w:type="spellEnd"/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Liquidación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Factura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o</w:t>
            </w:r>
          </w:p>
          <w:p w:rsidRPr="00713B32" w:rsidR="00F37E53" w:rsidP="00713B32" w:rsidRDefault="00F37E53" w14:paraId="305E15D9" w14:textId="20845291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documento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respaldo</w:t>
            </w:r>
          </w:p>
        </w:tc>
        <w:tc>
          <w:tcPr>
            <w:tcW w:w="15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E7E6E6" w:themeFill="background2"/>
            <w:tcMar/>
            <w:vAlign w:val="center"/>
            <w:hideMark/>
          </w:tcPr>
          <w:p w:rsidRPr="00713B32" w:rsidR="00F37E53" w:rsidP="00713B32" w:rsidRDefault="00F37E53" w14:paraId="2478EEF7" w14:textId="5371A0C6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  <w:lang w:eastAsia="es-CL"/>
              </w:rPr>
            </w:pPr>
            <w:proofErr w:type="spellStart"/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N</w:t>
            </w:r>
            <w:r w:rsidRPr="00713B32" w:rsid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°</w:t>
            </w:r>
            <w:proofErr w:type="spellEnd"/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Factura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o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Boleta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emitida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por</w:t>
            </w:r>
            <w:r w:rsidRPr="00713B32" w:rsidR="001D0FDF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b/>
                <w:bCs/>
                <w:sz w:val="18"/>
                <w:szCs w:val="18"/>
                <w:lang w:val="es-ES" w:eastAsia="es-CL"/>
              </w:rPr>
              <w:t>M.C.</w:t>
            </w:r>
          </w:p>
        </w:tc>
      </w:tr>
      <w:tr w:rsidRPr="00713B32" w:rsidR="00F37E53" w:rsidTr="45832ECF" w14:paraId="18901555" w14:textId="77777777">
        <w:trPr>
          <w:trHeight w:val="540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5B95094D" w14:textId="48CDBFEC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7F92BCBD" w14:textId="323CA3A6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3B5FA2D6" w14:textId="60E091F2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5EF6AF1A" w14:textId="511B5ADF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38A85D99" w14:textId="471420CA">
            <w:pPr>
              <w:jc w:val="center"/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Remate</w:t>
            </w:r>
          </w:p>
        </w:tc>
        <w:tc>
          <w:tcPr>
            <w:tcW w:w="1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2E1B98AA" w14:textId="55C85420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73BC82AD" w14:textId="7B8D0950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21EE2DA5" w14:textId="002E5299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4959E417" w14:textId="4589F33A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</w:tr>
      <w:tr w:rsidRPr="00713B32" w:rsidR="00F37E53" w:rsidTr="45832ECF" w14:paraId="76B71157" w14:textId="77777777">
        <w:trPr>
          <w:trHeight w:val="540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A8F2296" w14:textId="62DF112F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102EC3FD" w14:textId="65D90555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D217F2C" w14:textId="2D127565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3918B904" w14:textId="667C4B27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047E9603" w14:textId="6A3AB0E9">
            <w:pPr>
              <w:jc w:val="center"/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Remate</w:t>
            </w:r>
          </w:p>
        </w:tc>
        <w:tc>
          <w:tcPr>
            <w:tcW w:w="1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074DB67A" w14:textId="6D9EE9F7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4B5E2170" w14:textId="2039515F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7535AB96" w14:textId="028AAD55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27049AE5" w14:textId="2E9E4DB5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</w:tr>
      <w:tr w:rsidRPr="00713B32" w:rsidR="00F37E53" w:rsidTr="45832ECF" w14:paraId="1D3DE895" w14:textId="77777777">
        <w:trPr>
          <w:trHeight w:val="525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82121C0" w14:textId="51725D88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5A18B95C" w14:textId="2A0B2ECD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018BECDF" w14:textId="04B55500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700AD072" w14:textId="4F26D5B7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69EB9069" w14:textId="68A1B814">
            <w:pPr>
              <w:jc w:val="center"/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Venta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Directa</w:t>
            </w:r>
          </w:p>
        </w:tc>
        <w:tc>
          <w:tcPr>
            <w:tcW w:w="1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0D100036" w14:textId="0B0B3C7F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39E4D8F5" w14:textId="66A262AC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1B63F178" w14:textId="4A780B4A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433407D" w14:textId="4D44E49A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</w:tr>
      <w:tr w:rsidRPr="00713B32" w:rsidR="00F37E53" w:rsidTr="45832ECF" w14:paraId="359BF2F4" w14:textId="77777777">
        <w:trPr>
          <w:trHeight w:val="540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B10688E" w14:textId="7323E768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F87F3EA" w14:textId="7587C89E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4DA53A3D" w14:textId="255ABE49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56B81518" w14:textId="0D3AC260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6F0E18E0" w14:textId="3ADD2153">
            <w:pPr>
              <w:jc w:val="center"/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Unidad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Econ</w:t>
            </w:r>
            <w:r w:rsidR="00713B32">
              <w:rPr>
                <w:rFonts w:ascii="Verdana" w:hAnsi="Verdana"/>
                <w:sz w:val="18"/>
                <w:szCs w:val="18"/>
                <w:lang w:val="es-ES" w:eastAsia="es-CL"/>
              </w:rPr>
              <w:t>ó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mica</w:t>
            </w:r>
          </w:p>
        </w:tc>
        <w:tc>
          <w:tcPr>
            <w:tcW w:w="1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0ADD3D71" w14:textId="17F87CD6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648AD976" w14:textId="6D0A972C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3DC573A9" w14:textId="6F18466E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5AF2F488" w14:textId="32225F48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</w:tr>
      <w:tr w:rsidRPr="00713B32" w:rsidR="00F37E53" w:rsidTr="45832ECF" w14:paraId="20C3D0C0" w14:textId="77777777">
        <w:trPr>
          <w:trHeight w:val="525"/>
        </w:trPr>
        <w:tc>
          <w:tcPr>
            <w:tcW w:w="173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3AC4438C" w14:textId="13AD6FB7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16602196" w14:textId="3F6F10CB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41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00F5352A" w14:textId="2236F783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5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5A052C2D" w14:textId="0047C750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137CA2BA" w14:textId="20C2A8FD">
            <w:pPr>
              <w:jc w:val="center"/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Exclusión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bienes</w:t>
            </w:r>
          </w:p>
        </w:tc>
        <w:tc>
          <w:tcPr>
            <w:tcW w:w="13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2F7B797C" w14:textId="32B9E2BA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88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2EF06191" w14:textId="3166BD9D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  <w:tc>
          <w:tcPr>
            <w:tcW w:w="17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56DBB125" w14:textId="66D9ABC1">
            <w:pPr>
              <w:jc w:val="center"/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Resolución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de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exclusión</w:t>
            </w:r>
            <w:r w:rsidRPr="00713B32" w:rsidR="001D0FDF">
              <w:rPr>
                <w:rFonts w:ascii="Verdana" w:hAnsi="Verdana"/>
                <w:sz w:val="18"/>
                <w:szCs w:val="18"/>
                <w:lang w:val="es-ES" w:eastAsia="es-CL"/>
              </w:rPr>
              <w:t xml:space="preserve"> </w:t>
            </w:r>
            <w:r w:rsidRPr="00713B32">
              <w:rPr>
                <w:rFonts w:ascii="Verdana" w:hAnsi="Verdana"/>
                <w:sz w:val="18"/>
                <w:szCs w:val="18"/>
                <w:lang w:val="es-ES" w:eastAsia="es-CL"/>
              </w:rPr>
              <w:t>(Fecha)</w:t>
            </w:r>
          </w:p>
        </w:tc>
        <w:tc>
          <w:tcPr>
            <w:tcW w:w="15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1D0FDF" w14:paraId="4527BE7E" w14:textId="00D9A30E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  <w:r w:rsidRPr="00713B32">
              <w:rPr>
                <w:rFonts w:ascii="Verdana" w:hAnsi="Verdana"/>
                <w:sz w:val="18"/>
                <w:szCs w:val="18"/>
                <w:lang w:eastAsia="es-CL"/>
              </w:rPr>
              <w:t xml:space="preserve"> </w:t>
            </w:r>
          </w:p>
        </w:tc>
      </w:tr>
      <w:tr w:rsidRPr="00713B32" w:rsidR="00F37E53" w:rsidTr="45832ECF" w14:paraId="3D33FFA6" w14:textId="77777777">
        <w:trPr>
          <w:trHeight w:val="1152"/>
        </w:trPr>
        <w:tc>
          <w:tcPr>
            <w:tcW w:w="12891" w:type="dxa"/>
            <w:gridSpan w:val="9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713B32" w:rsidR="00F37E53" w:rsidP="00713B32" w:rsidRDefault="00F37E53" w14:paraId="73E0F49F" w14:textId="4DAEA7B4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</w:p>
          <w:p w:rsidRPr="00713B32" w:rsidR="00713B32" w:rsidP="00713B32" w:rsidRDefault="00713B32" w14:paraId="038DEA27" w14:textId="77777777">
            <w:pPr>
              <w:rPr>
                <w:rFonts w:ascii="Verdana" w:hAnsi="Verdana"/>
                <w:sz w:val="18"/>
                <w:szCs w:val="18"/>
                <w:lang w:eastAsia="es-CL"/>
              </w:rPr>
            </w:pPr>
          </w:p>
          <w:p w:rsidRPr="00713B32" w:rsidR="00F37E53" w:rsidP="00713B32" w:rsidRDefault="00F37E53" w14:paraId="0B2C4A88" w14:textId="383BBF98">
            <w:pPr>
              <w:jc w:val="center"/>
              <w:rPr>
                <w:rFonts w:ascii="Verdana" w:hAnsi="Verdana"/>
                <w:b w:val="1"/>
                <w:bCs w:val="1"/>
                <w:sz w:val="18"/>
                <w:szCs w:val="18"/>
                <w:lang w:eastAsia="es-CL"/>
              </w:rPr>
            </w:pPr>
            <w:r w:rsidRPr="45832ECF" w:rsidR="00F37E53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Nombre</w:t>
            </w:r>
            <w:r w:rsidRPr="45832ECF" w:rsidR="001D0FDF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 xml:space="preserve"> </w:t>
            </w:r>
            <w:r w:rsidRPr="45832ECF" w:rsidR="00F37E53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y</w:t>
            </w:r>
            <w:r w:rsidRPr="45832ECF" w:rsidR="001D0FDF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 xml:space="preserve"> </w:t>
            </w:r>
            <w:r w:rsidRPr="45832ECF" w:rsidR="00F37E53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firma</w:t>
            </w:r>
            <w:r w:rsidRPr="45832ECF" w:rsidR="001D0FDF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 xml:space="preserve"> </w:t>
            </w:r>
            <w:r w:rsidRPr="45832ECF" w:rsidR="00F37E53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liquidador</w:t>
            </w:r>
            <w:r w:rsidRPr="45832ECF" w:rsidR="07E19E68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(a)</w:t>
            </w:r>
            <w:r w:rsidRPr="45832ECF" w:rsidR="001D0FDF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 xml:space="preserve"> </w:t>
            </w:r>
            <w:r w:rsidRPr="45832ECF" w:rsidR="00F37E53">
              <w:rPr>
                <w:rFonts w:ascii="Verdana" w:hAnsi="Verdana"/>
                <w:b w:val="1"/>
                <w:bCs w:val="1"/>
                <w:sz w:val="18"/>
                <w:szCs w:val="18"/>
                <w:lang w:val="es-ES" w:eastAsia="es-CL"/>
              </w:rPr>
              <w:t>concursal</w:t>
            </w:r>
          </w:p>
        </w:tc>
      </w:tr>
    </w:tbl>
    <w:p w:rsidRPr="00713B32" w:rsidR="00524A94" w:rsidP="00713B32" w:rsidRDefault="00524A94" w14:paraId="14F9AAC7" w14:textId="77777777">
      <w:pPr>
        <w:rPr>
          <w:rFonts w:ascii="Verdana" w:hAnsi="Verdana"/>
          <w:sz w:val="20"/>
          <w:szCs w:val="20"/>
        </w:rPr>
      </w:pPr>
    </w:p>
    <w:sectPr w:rsidRPr="00713B32" w:rsidR="00524A94" w:rsidSect="00713B32">
      <w:headerReference w:type="default" r:id="rId9"/>
      <w:pgSz w:w="15840" w:h="12240" w:orient="landscape"/>
      <w:pgMar w:top="1701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2DD9" w:rsidP="00713B32" w:rsidRDefault="00CB2DD9" w14:paraId="4456A257" w14:textId="77777777">
      <w:pPr>
        <w:spacing w:after="0" w:line="240" w:lineRule="auto"/>
      </w:pPr>
      <w:r>
        <w:separator/>
      </w:r>
    </w:p>
  </w:endnote>
  <w:endnote w:type="continuationSeparator" w:id="0">
    <w:p w:rsidR="00CB2DD9" w:rsidP="00713B32" w:rsidRDefault="00CB2DD9" w14:paraId="46AA020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2DD9" w:rsidP="00713B32" w:rsidRDefault="00CB2DD9" w14:paraId="07DD00EE" w14:textId="77777777">
      <w:pPr>
        <w:spacing w:after="0" w:line="240" w:lineRule="auto"/>
      </w:pPr>
      <w:r>
        <w:separator/>
      </w:r>
    </w:p>
  </w:footnote>
  <w:footnote w:type="continuationSeparator" w:id="0">
    <w:p w:rsidR="00CB2DD9" w:rsidP="00713B32" w:rsidRDefault="00CB2DD9" w14:paraId="00EA1CC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3B32" w:rsidRDefault="00713B32" w14:paraId="34490762" w14:textId="178B28E7">
    <w:pPr>
      <w:pStyle w:val="Encabezado"/>
    </w:pPr>
    <w:r>
      <w:rPr>
        <w:noProof/>
      </w:rPr>
      <w:drawing>
        <wp:inline distT="0" distB="0" distL="0" distR="0" wp14:anchorId="50ACECCD" wp14:editId="2CF03423">
          <wp:extent cx="1009650" cy="896884"/>
          <wp:effectExtent l="0" t="0" r="0" b="0"/>
          <wp:docPr id="2116413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413344" name="Imagen 2116413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5339" cy="9019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53"/>
    <w:rsid w:val="001D0FDF"/>
    <w:rsid w:val="0021429C"/>
    <w:rsid w:val="002340FE"/>
    <w:rsid w:val="004A79A7"/>
    <w:rsid w:val="00524A94"/>
    <w:rsid w:val="0058730A"/>
    <w:rsid w:val="00603C1F"/>
    <w:rsid w:val="00645FC6"/>
    <w:rsid w:val="00713B32"/>
    <w:rsid w:val="009B43AF"/>
    <w:rsid w:val="00B20B40"/>
    <w:rsid w:val="00CB2DD9"/>
    <w:rsid w:val="00CE2B7A"/>
    <w:rsid w:val="00D169DC"/>
    <w:rsid w:val="00F37E53"/>
    <w:rsid w:val="03069F9A"/>
    <w:rsid w:val="07E19E68"/>
    <w:rsid w:val="11518F6F"/>
    <w:rsid w:val="164ADE77"/>
    <w:rsid w:val="45832ECF"/>
    <w:rsid w:val="5276EA08"/>
    <w:rsid w:val="652FC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EAEE4"/>
  <w15:chartTrackingRefBased/>
  <w15:docId w15:val="{00F89A0F-D634-4668-8C62-40399AA71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7E5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7E5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7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7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7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7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7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7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7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F37E53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Ttulo2Car" w:customStyle="1">
    <w:name w:val="Título 2 Car"/>
    <w:basedOn w:val="Fuentedeprrafopredeter"/>
    <w:link w:val="Ttulo2"/>
    <w:uiPriority w:val="9"/>
    <w:semiHidden/>
    <w:rsid w:val="00F37E53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Ttulo3Car" w:customStyle="1">
    <w:name w:val="Título 3 Car"/>
    <w:basedOn w:val="Fuentedeprrafopredeter"/>
    <w:link w:val="Ttulo3"/>
    <w:uiPriority w:val="9"/>
    <w:semiHidden/>
    <w:rsid w:val="00F37E53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Ttulo4Car" w:customStyle="1">
    <w:name w:val="Título 4 Car"/>
    <w:basedOn w:val="Fuentedeprrafopredeter"/>
    <w:link w:val="Ttulo4"/>
    <w:uiPriority w:val="9"/>
    <w:semiHidden/>
    <w:rsid w:val="00F37E53"/>
    <w:rPr>
      <w:rFonts w:eastAsiaTheme="majorEastAsia" w:cstheme="majorBidi"/>
      <w:i/>
      <w:iCs/>
      <w:color w:val="2F5496" w:themeColor="accent1" w:themeShade="BF"/>
    </w:rPr>
  </w:style>
  <w:style w:type="character" w:styleId="Ttulo5Car" w:customStyle="1">
    <w:name w:val="Título 5 Car"/>
    <w:basedOn w:val="Fuentedeprrafopredeter"/>
    <w:link w:val="Ttulo5"/>
    <w:uiPriority w:val="9"/>
    <w:semiHidden/>
    <w:rsid w:val="00F37E53"/>
    <w:rPr>
      <w:rFonts w:eastAsiaTheme="majorEastAsia" w:cstheme="majorBidi"/>
      <w:color w:val="2F5496" w:themeColor="accent1" w:themeShade="BF"/>
    </w:rPr>
  </w:style>
  <w:style w:type="character" w:styleId="Ttulo6Car" w:customStyle="1">
    <w:name w:val="Título 6 Car"/>
    <w:basedOn w:val="Fuentedeprrafopredeter"/>
    <w:link w:val="Ttulo6"/>
    <w:uiPriority w:val="9"/>
    <w:semiHidden/>
    <w:rsid w:val="00F37E53"/>
    <w:rPr>
      <w:rFonts w:eastAsiaTheme="majorEastAsia" w:cstheme="majorBidi"/>
      <w:i/>
      <w:iCs/>
      <w:color w:val="595959" w:themeColor="text1" w:themeTint="A6"/>
    </w:rPr>
  </w:style>
  <w:style w:type="character" w:styleId="Ttulo7Car" w:customStyle="1">
    <w:name w:val="Título 7 Car"/>
    <w:basedOn w:val="Fuentedeprrafopredeter"/>
    <w:link w:val="Ttulo7"/>
    <w:uiPriority w:val="9"/>
    <w:semiHidden/>
    <w:rsid w:val="00F37E53"/>
    <w:rPr>
      <w:rFonts w:eastAsiaTheme="majorEastAsia" w:cstheme="majorBidi"/>
      <w:color w:val="595959" w:themeColor="text1" w:themeTint="A6"/>
    </w:rPr>
  </w:style>
  <w:style w:type="character" w:styleId="Ttulo8Car" w:customStyle="1">
    <w:name w:val="Título 8 Car"/>
    <w:basedOn w:val="Fuentedeprrafopredeter"/>
    <w:link w:val="Ttulo8"/>
    <w:uiPriority w:val="9"/>
    <w:semiHidden/>
    <w:rsid w:val="00F37E53"/>
    <w:rPr>
      <w:rFonts w:eastAsiaTheme="majorEastAsia" w:cstheme="majorBidi"/>
      <w:i/>
      <w:iCs/>
      <w:color w:val="272727" w:themeColor="text1" w:themeTint="D8"/>
    </w:rPr>
  </w:style>
  <w:style w:type="character" w:styleId="Ttulo9Car" w:customStyle="1">
    <w:name w:val="Título 9 Car"/>
    <w:basedOn w:val="Fuentedeprrafopredeter"/>
    <w:link w:val="Ttulo9"/>
    <w:uiPriority w:val="9"/>
    <w:semiHidden/>
    <w:rsid w:val="00F37E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7E5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F37E5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7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tuloCar" w:customStyle="1">
    <w:name w:val="Subtítulo Car"/>
    <w:basedOn w:val="Fuentedeprrafopredeter"/>
    <w:link w:val="Subttulo"/>
    <w:uiPriority w:val="11"/>
    <w:rsid w:val="00F37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7E53"/>
    <w:pPr>
      <w:spacing w:before="160"/>
      <w:jc w:val="center"/>
    </w:pPr>
    <w:rPr>
      <w:i/>
      <w:iCs/>
      <w:color w:val="404040" w:themeColor="text1" w:themeTint="BF"/>
    </w:rPr>
  </w:style>
  <w:style w:type="character" w:styleId="CitaCar" w:customStyle="1">
    <w:name w:val="Cita Car"/>
    <w:basedOn w:val="Fuentedeprrafopredeter"/>
    <w:link w:val="Cita"/>
    <w:uiPriority w:val="29"/>
    <w:rsid w:val="00F37E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7E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7E5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7E53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F37E5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7E53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13B3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13B32"/>
  </w:style>
  <w:style w:type="paragraph" w:styleId="Piedepgina">
    <w:name w:val="footer"/>
    <w:basedOn w:val="Normal"/>
    <w:link w:val="PiedepginaCar"/>
    <w:uiPriority w:val="99"/>
    <w:unhideWhenUsed/>
    <w:rsid w:val="00713B3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1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596813-E9F4-4247-8E03-6B3300179D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ACEA75-8B16-4419-BB9F-55AA560DC9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5B4DA5-ACF3-4A0B-927F-C0461305F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Daniela Toro Cortés</dc:creator>
  <keywords/>
  <dc:description/>
  <lastModifiedBy>Camila Rojas Correa</lastModifiedBy>
  <revision>7</revision>
  <dcterms:created xsi:type="dcterms:W3CDTF">2026-05-26T19:14:00.0000000Z</dcterms:created>
  <dcterms:modified xsi:type="dcterms:W3CDTF">2026-08-10T13:06:51.4991984Z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